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8A" w:rsidRDefault="00097167" w:rsidP="00097167">
      <w:pPr>
        <w:widowControl w:val="0"/>
        <w:tabs>
          <w:tab w:val="left" w:pos="5812"/>
        </w:tabs>
        <w:autoSpaceDE w:val="0"/>
        <w:autoSpaceDN w:val="0"/>
        <w:adjustRightInd w:val="0"/>
        <w:ind w:left="4111" w:hanging="142"/>
        <w:outlineLvl w:val="1"/>
      </w:pPr>
      <w:r>
        <w:t xml:space="preserve">                        </w:t>
      </w:r>
      <w:r w:rsidR="00994588">
        <w:t>ПРИЛОЖЕНИЕ</w:t>
      </w:r>
      <w:r>
        <w:t xml:space="preserve"> </w:t>
      </w:r>
      <w:r w:rsidR="00D4128A">
        <w:t>№</w:t>
      </w:r>
      <w:r>
        <w:t xml:space="preserve"> </w:t>
      </w:r>
      <w:r w:rsidR="00D4128A">
        <w:t>2</w:t>
      </w:r>
    </w:p>
    <w:p w:rsidR="00D4128A" w:rsidRDefault="00D4128A" w:rsidP="00D4128A">
      <w:pPr>
        <w:widowControl w:val="0"/>
        <w:autoSpaceDE w:val="0"/>
        <w:autoSpaceDN w:val="0"/>
        <w:adjustRightInd w:val="0"/>
        <w:ind w:left="4111" w:hanging="142"/>
        <w:jc w:val="center"/>
        <w:outlineLvl w:val="1"/>
      </w:pPr>
      <w:r>
        <w:t xml:space="preserve">к постановлению администрации </w:t>
      </w:r>
    </w:p>
    <w:p w:rsidR="00D4128A" w:rsidRDefault="00D4128A" w:rsidP="00D4128A">
      <w:pPr>
        <w:widowControl w:val="0"/>
        <w:autoSpaceDE w:val="0"/>
        <w:autoSpaceDN w:val="0"/>
        <w:adjustRightInd w:val="0"/>
        <w:ind w:left="4111" w:hanging="142"/>
        <w:jc w:val="center"/>
        <w:outlineLvl w:val="1"/>
      </w:pPr>
      <w:r>
        <w:t>Славянского городского поселения</w:t>
      </w:r>
    </w:p>
    <w:p w:rsidR="00D4128A" w:rsidRDefault="00D4128A" w:rsidP="00D4128A">
      <w:pPr>
        <w:widowControl w:val="0"/>
        <w:autoSpaceDE w:val="0"/>
        <w:autoSpaceDN w:val="0"/>
        <w:adjustRightInd w:val="0"/>
        <w:ind w:left="4111" w:hanging="142"/>
        <w:jc w:val="center"/>
        <w:outlineLvl w:val="1"/>
      </w:pPr>
      <w:r>
        <w:t>Славянского района</w:t>
      </w:r>
    </w:p>
    <w:p w:rsidR="00D4128A" w:rsidRDefault="00F756B8" w:rsidP="00097167">
      <w:pPr>
        <w:widowControl w:val="0"/>
        <w:tabs>
          <w:tab w:val="left" w:pos="7513"/>
        </w:tabs>
        <w:autoSpaceDE w:val="0"/>
        <w:autoSpaceDN w:val="0"/>
        <w:adjustRightInd w:val="0"/>
        <w:ind w:left="4111" w:hanging="142"/>
        <w:jc w:val="center"/>
        <w:outlineLvl w:val="1"/>
      </w:pPr>
      <w:r>
        <w:t>О</w:t>
      </w:r>
      <w:r w:rsidR="00097167">
        <w:t>т</w:t>
      </w:r>
      <w:r>
        <w:t xml:space="preserve"> 05.09.2017  </w:t>
      </w:r>
      <w:r w:rsidR="00D4128A">
        <w:t>№</w:t>
      </w:r>
      <w:r>
        <w:t xml:space="preserve"> 1035</w:t>
      </w:r>
      <w:bookmarkStart w:id="0" w:name="_GoBack"/>
      <w:bookmarkEnd w:id="0"/>
    </w:p>
    <w:p w:rsidR="00D4128A" w:rsidRDefault="00D4128A" w:rsidP="00097167">
      <w:pPr>
        <w:widowControl w:val="0"/>
        <w:autoSpaceDE w:val="0"/>
        <w:autoSpaceDN w:val="0"/>
        <w:adjustRightInd w:val="0"/>
        <w:ind w:firstLine="0"/>
        <w:outlineLvl w:val="1"/>
      </w:pPr>
    </w:p>
    <w:p w:rsidR="00107E05" w:rsidRPr="00153A2B" w:rsidRDefault="00994588" w:rsidP="00107E05">
      <w:pPr>
        <w:widowControl w:val="0"/>
        <w:autoSpaceDE w:val="0"/>
        <w:autoSpaceDN w:val="0"/>
        <w:adjustRightInd w:val="0"/>
        <w:ind w:left="4111" w:hanging="142"/>
        <w:jc w:val="center"/>
        <w:outlineLvl w:val="1"/>
      </w:pPr>
      <w:r>
        <w:t>«</w:t>
      </w:r>
      <w:r w:rsidR="00107E05" w:rsidRPr="00032635">
        <w:t>П</w:t>
      </w:r>
      <w:r>
        <w:t>РИЛОЖЕНИЕ</w:t>
      </w:r>
      <w:r w:rsidR="00107E05" w:rsidRPr="00032635">
        <w:t xml:space="preserve"> </w:t>
      </w:r>
      <w:r w:rsidR="00107E05">
        <w:t>№ 4</w:t>
      </w:r>
    </w:p>
    <w:p w:rsidR="00107E05" w:rsidRDefault="00107E05" w:rsidP="00107E05">
      <w:pPr>
        <w:pStyle w:val="ConsPlusTitle"/>
        <w:widowControl/>
        <w:ind w:left="4111" w:hanging="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7ED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</w:t>
      </w:r>
    </w:p>
    <w:p w:rsidR="00107E05" w:rsidRPr="007F17ED" w:rsidRDefault="00107E05" w:rsidP="00107E05">
      <w:pPr>
        <w:pStyle w:val="ConsPlusTitle"/>
        <w:widowControl/>
        <w:ind w:left="4111" w:hanging="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7ED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F17E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</w:t>
      </w:r>
    </w:p>
    <w:p w:rsidR="00107E05" w:rsidRDefault="00107E05" w:rsidP="00107E05">
      <w:pPr>
        <w:ind w:left="4111" w:hanging="142"/>
        <w:jc w:val="center"/>
      </w:pPr>
      <w:r>
        <w:t>«</w:t>
      </w:r>
      <w:r w:rsidRPr="00E51293">
        <w:t>Утверждение схемы размещения земельного участка или земельных участков на кадастровой основе или на кадастровом плане территории</w:t>
      </w:r>
      <w:r>
        <w:t>»</w:t>
      </w:r>
    </w:p>
    <w:p w:rsidR="00107E05" w:rsidRPr="00107E05" w:rsidRDefault="00107E05" w:rsidP="00107E05">
      <w:pPr>
        <w:suppressAutoHyphens w:val="0"/>
        <w:ind w:firstLine="708"/>
        <w:jc w:val="center"/>
        <w:rPr>
          <w:sz w:val="20"/>
          <w:szCs w:val="20"/>
        </w:rPr>
      </w:pPr>
    </w:p>
    <w:p w:rsidR="00107E05" w:rsidRPr="00533471" w:rsidRDefault="00107E05" w:rsidP="00107E05">
      <w:pPr>
        <w:jc w:val="center"/>
      </w:pPr>
      <w:r w:rsidRPr="00533471">
        <w:t>ПАСПОРТ</w:t>
      </w:r>
    </w:p>
    <w:p w:rsidR="00107E05" w:rsidRPr="00533471" w:rsidRDefault="00107E05" w:rsidP="00107E05">
      <w:pPr>
        <w:jc w:val="center"/>
      </w:pPr>
      <w:r w:rsidRPr="00533471">
        <w:t xml:space="preserve">административных процедур и административных действий </w:t>
      </w:r>
    </w:p>
    <w:p w:rsidR="00107E05" w:rsidRPr="00533471" w:rsidRDefault="00107E05" w:rsidP="00107E05">
      <w:pPr>
        <w:jc w:val="center"/>
      </w:pPr>
      <w:r w:rsidRPr="00533471">
        <w:t>(состав, последовательность и сроки выполнения процедур для выполнения</w:t>
      </w:r>
      <w:r>
        <w:t xml:space="preserve"> </w:t>
      </w:r>
      <w:r w:rsidRPr="00533471">
        <w:t xml:space="preserve">Муниципальной услуги) при предоставлении услуги через </w:t>
      </w:r>
    </w:p>
    <w:p w:rsidR="00107E05" w:rsidRDefault="00107E05" w:rsidP="00107E05">
      <w:pPr>
        <w:jc w:val="center"/>
      </w:pPr>
      <w:r w:rsidRPr="00533471">
        <w:t>МАУ «МФЦ Славянского района»</w:t>
      </w:r>
    </w:p>
    <w:p w:rsidR="00107E05" w:rsidRPr="00107E05" w:rsidRDefault="00107E05" w:rsidP="00107E05">
      <w:pPr>
        <w:jc w:val="center"/>
        <w:rPr>
          <w:sz w:val="20"/>
          <w:szCs w:val="20"/>
        </w:rPr>
      </w:pPr>
    </w:p>
    <w:tbl>
      <w:tblPr>
        <w:tblW w:w="9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7825"/>
        <w:gridCol w:w="1465"/>
      </w:tblGrid>
      <w:tr w:rsidR="00107E05" w:rsidRPr="00521FDF" w:rsidTr="00107E05">
        <w:tc>
          <w:tcPr>
            <w:tcW w:w="647" w:type="dxa"/>
          </w:tcPr>
          <w:p w:rsidR="00107E05" w:rsidRPr="00521FDF" w:rsidRDefault="00107E05" w:rsidP="00107E05">
            <w:pPr>
              <w:ind w:firstLine="0"/>
              <w:jc w:val="center"/>
              <w:rPr>
                <w:lang w:val="en-US"/>
              </w:rPr>
            </w:pPr>
            <w:r w:rsidRPr="00521FDF">
              <w:rPr>
                <w:lang w:val="en-US"/>
              </w:rPr>
              <w:t xml:space="preserve">№ </w:t>
            </w:r>
          </w:p>
        </w:tc>
        <w:tc>
          <w:tcPr>
            <w:tcW w:w="7825" w:type="dxa"/>
          </w:tcPr>
          <w:p w:rsidR="00107E05" w:rsidRPr="00521FDF" w:rsidRDefault="00107E05" w:rsidP="00107E05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521FDF">
              <w:rPr>
                <w:lang w:val="en-US"/>
              </w:rPr>
              <w:t>Административные</w:t>
            </w:r>
            <w:proofErr w:type="spellEnd"/>
            <w:r w:rsidRPr="00521FDF">
              <w:rPr>
                <w:lang w:val="en-US"/>
              </w:rPr>
              <w:t xml:space="preserve"> </w:t>
            </w:r>
            <w:proofErr w:type="spellStart"/>
            <w:r w:rsidRPr="00521FDF">
              <w:rPr>
                <w:lang w:val="en-US"/>
              </w:rPr>
              <w:t>процедуры</w:t>
            </w:r>
            <w:proofErr w:type="spellEnd"/>
          </w:p>
        </w:tc>
        <w:tc>
          <w:tcPr>
            <w:tcW w:w="1465" w:type="dxa"/>
          </w:tcPr>
          <w:p w:rsidR="00107E05" w:rsidRPr="00521FDF" w:rsidRDefault="00107E05" w:rsidP="00107E05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521FDF">
              <w:rPr>
                <w:lang w:val="en-US"/>
              </w:rPr>
              <w:t>Срок</w:t>
            </w:r>
            <w:proofErr w:type="spellEnd"/>
          </w:p>
        </w:tc>
      </w:tr>
      <w:tr w:rsidR="00107E05" w:rsidRPr="00521FDF" w:rsidTr="00107E05">
        <w:trPr>
          <w:trHeight w:val="187"/>
        </w:trPr>
        <w:tc>
          <w:tcPr>
            <w:tcW w:w="9937" w:type="dxa"/>
            <w:gridSpan w:val="3"/>
            <w:vAlign w:val="center"/>
          </w:tcPr>
          <w:p w:rsidR="00107E05" w:rsidRPr="00107E05" w:rsidRDefault="00107E05" w:rsidP="00107E05">
            <w:pPr>
              <w:numPr>
                <w:ilvl w:val="0"/>
                <w:numId w:val="2"/>
              </w:numPr>
              <w:tabs>
                <w:tab w:val="clear" w:pos="14040"/>
              </w:tabs>
              <w:suppressAutoHyphens w:val="0"/>
              <w:spacing w:line="240" w:lineRule="auto"/>
              <w:ind w:firstLine="0"/>
              <w:jc w:val="center"/>
            </w:pPr>
            <w:r w:rsidRPr="00107E05">
              <w:t xml:space="preserve">Приём и регистрация заявления и документов </w:t>
            </w:r>
          </w:p>
        </w:tc>
      </w:tr>
      <w:tr w:rsidR="00107E05" w:rsidRPr="00521FDF" w:rsidTr="00107E05">
        <w:tc>
          <w:tcPr>
            <w:tcW w:w="647" w:type="dxa"/>
          </w:tcPr>
          <w:p w:rsidR="00107E05" w:rsidRPr="00107E05" w:rsidRDefault="00107E05" w:rsidP="00107E05">
            <w:pPr>
              <w:ind w:firstLine="0"/>
              <w:jc w:val="center"/>
              <w:rPr>
                <w:lang w:val="en-US"/>
              </w:rPr>
            </w:pPr>
            <w:r w:rsidRPr="00107E05">
              <w:rPr>
                <w:lang w:val="en-US"/>
              </w:rPr>
              <w:t>1.1.</w:t>
            </w:r>
          </w:p>
        </w:tc>
        <w:tc>
          <w:tcPr>
            <w:tcW w:w="7825" w:type="dxa"/>
          </w:tcPr>
          <w:p w:rsidR="00107E05" w:rsidRPr="00107E05" w:rsidRDefault="00107E05" w:rsidP="00107E05">
            <w:pPr>
              <w:ind w:firstLine="0"/>
            </w:pPr>
            <w:r w:rsidRPr="00107E05">
              <w:t>Приём, регистрация заявления сотрудником МАУ «МФЦ Славянского района», либо отказ в приёме документов</w:t>
            </w:r>
          </w:p>
        </w:tc>
        <w:tc>
          <w:tcPr>
            <w:tcW w:w="1465" w:type="dxa"/>
            <w:vMerge w:val="restart"/>
          </w:tcPr>
          <w:p w:rsidR="00107E05" w:rsidRPr="00107E05" w:rsidRDefault="00107E05" w:rsidP="00107E05">
            <w:pPr>
              <w:ind w:firstLine="0"/>
              <w:jc w:val="center"/>
            </w:pPr>
          </w:p>
          <w:p w:rsidR="00107E05" w:rsidRPr="00107E05" w:rsidRDefault="00D4128A" w:rsidP="00107E05">
            <w:pPr>
              <w:ind w:firstLine="0"/>
              <w:jc w:val="center"/>
            </w:pPr>
            <w:r>
              <w:t>1</w:t>
            </w:r>
            <w:r w:rsidR="00107E05" w:rsidRPr="00107E05">
              <w:t xml:space="preserve"> дня</w:t>
            </w:r>
          </w:p>
        </w:tc>
      </w:tr>
      <w:tr w:rsidR="00107E05" w:rsidRPr="00521FDF" w:rsidTr="00107E05">
        <w:tc>
          <w:tcPr>
            <w:tcW w:w="647" w:type="dxa"/>
          </w:tcPr>
          <w:p w:rsidR="00107E05" w:rsidRPr="00521FDF" w:rsidRDefault="00107E05" w:rsidP="00107E05">
            <w:pPr>
              <w:ind w:firstLine="0"/>
              <w:jc w:val="center"/>
              <w:rPr>
                <w:lang w:val="en-US"/>
              </w:rPr>
            </w:pPr>
            <w:r w:rsidRPr="00521FDF">
              <w:rPr>
                <w:lang w:val="en-US"/>
              </w:rPr>
              <w:t>1.2.</w:t>
            </w:r>
          </w:p>
        </w:tc>
        <w:tc>
          <w:tcPr>
            <w:tcW w:w="7825" w:type="dxa"/>
          </w:tcPr>
          <w:p w:rsidR="00107E05" w:rsidRPr="00521FDF" w:rsidRDefault="00107E05" w:rsidP="00107E05">
            <w:pPr>
              <w:ind w:firstLine="0"/>
            </w:pPr>
            <w:r>
              <w:t xml:space="preserve">Сотрудник МАУ «МФЦ Славянского района» </w:t>
            </w:r>
            <w:r w:rsidRPr="00521FDF">
              <w:t xml:space="preserve">регистрирует заявление и полный пакет документов (далее – заявление) и направляет </w:t>
            </w:r>
            <w:r>
              <w:t>Славянского городского поселения</w:t>
            </w:r>
            <w:r w:rsidRPr="00521FDF">
              <w:t xml:space="preserve"> Славянского района Славянского района на резолюцию</w:t>
            </w:r>
          </w:p>
        </w:tc>
        <w:tc>
          <w:tcPr>
            <w:tcW w:w="1465" w:type="dxa"/>
            <w:vMerge/>
          </w:tcPr>
          <w:p w:rsidR="00107E05" w:rsidRPr="00521FDF" w:rsidRDefault="00107E05" w:rsidP="00E41EF3">
            <w:pPr>
              <w:jc w:val="center"/>
            </w:pPr>
          </w:p>
        </w:tc>
      </w:tr>
      <w:tr w:rsidR="00107E05" w:rsidRPr="00521FDF" w:rsidTr="00107E05">
        <w:trPr>
          <w:trHeight w:val="208"/>
        </w:trPr>
        <w:tc>
          <w:tcPr>
            <w:tcW w:w="9937" w:type="dxa"/>
            <w:gridSpan w:val="3"/>
            <w:vAlign w:val="center"/>
          </w:tcPr>
          <w:p w:rsidR="00107E05" w:rsidRPr="00521FDF" w:rsidRDefault="00107E05" w:rsidP="00107E05">
            <w:pPr>
              <w:numPr>
                <w:ilvl w:val="0"/>
                <w:numId w:val="2"/>
              </w:numPr>
              <w:tabs>
                <w:tab w:val="clear" w:pos="14040"/>
              </w:tabs>
              <w:suppressAutoHyphens w:val="0"/>
              <w:spacing w:line="240" w:lineRule="auto"/>
              <w:ind w:left="0" w:firstLine="0"/>
              <w:jc w:val="center"/>
            </w:pPr>
            <w:r w:rsidRPr="00521FDF">
              <w:t>Рассмотрение заявления и подготовка документов</w:t>
            </w:r>
          </w:p>
        </w:tc>
      </w:tr>
      <w:tr w:rsidR="00107E05" w:rsidRPr="00521FDF" w:rsidTr="00107E05">
        <w:tc>
          <w:tcPr>
            <w:tcW w:w="647" w:type="dxa"/>
          </w:tcPr>
          <w:p w:rsidR="00107E05" w:rsidRPr="00521FDF" w:rsidRDefault="00107E05" w:rsidP="00107E05">
            <w:pPr>
              <w:ind w:firstLine="0"/>
              <w:jc w:val="center"/>
              <w:rPr>
                <w:lang w:val="en-US"/>
              </w:rPr>
            </w:pPr>
            <w:r w:rsidRPr="00521FDF">
              <w:rPr>
                <w:lang w:val="en-US"/>
              </w:rPr>
              <w:t>2.1.</w:t>
            </w:r>
          </w:p>
        </w:tc>
        <w:tc>
          <w:tcPr>
            <w:tcW w:w="7825" w:type="dxa"/>
          </w:tcPr>
          <w:p w:rsidR="00107E05" w:rsidRPr="00521FDF" w:rsidRDefault="00107E05" w:rsidP="00107E05">
            <w:pPr>
              <w:ind w:firstLine="0"/>
            </w:pPr>
            <w:r w:rsidRPr="00521FDF">
              <w:t xml:space="preserve">Наложение резолюции главой </w:t>
            </w:r>
            <w:r>
              <w:t>Славянского городского поселения</w:t>
            </w:r>
            <w:r w:rsidRPr="00521FDF">
              <w:t xml:space="preserve"> Славянского района Славянского района и передача заявления специалисту</w:t>
            </w:r>
          </w:p>
        </w:tc>
        <w:tc>
          <w:tcPr>
            <w:tcW w:w="1465" w:type="dxa"/>
            <w:vMerge w:val="restart"/>
          </w:tcPr>
          <w:p w:rsidR="00107E05" w:rsidRPr="00521FDF" w:rsidRDefault="00107E05" w:rsidP="00107E05">
            <w:pPr>
              <w:ind w:firstLine="0"/>
              <w:jc w:val="center"/>
            </w:pPr>
          </w:p>
          <w:p w:rsidR="00107E05" w:rsidRPr="00521FDF" w:rsidRDefault="00107E05" w:rsidP="00107E05">
            <w:pPr>
              <w:ind w:firstLine="0"/>
              <w:jc w:val="center"/>
            </w:pPr>
          </w:p>
          <w:p w:rsidR="00107E05" w:rsidRPr="00521FDF" w:rsidRDefault="00107E05" w:rsidP="00107E05">
            <w:pPr>
              <w:ind w:firstLine="0"/>
              <w:jc w:val="center"/>
            </w:pPr>
          </w:p>
          <w:p w:rsidR="00107E05" w:rsidRPr="00CD29D0" w:rsidRDefault="00D4128A" w:rsidP="00D4128A">
            <w:pPr>
              <w:ind w:firstLine="0"/>
              <w:jc w:val="center"/>
            </w:pPr>
            <w:r>
              <w:t>15</w:t>
            </w:r>
            <w:r w:rsidR="00107E05" w:rsidRPr="002251E8">
              <w:t xml:space="preserve">  </w:t>
            </w:r>
            <w:proofErr w:type="spellStart"/>
            <w:r w:rsidR="00107E05">
              <w:rPr>
                <w:lang w:val="en-US"/>
              </w:rPr>
              <w:t>дн</w:t>
            </w:r>
            <w:proofErr w:type="spellEnd"/>
            <w:r>
              <w:t>ей</w:t>
            </w:r>
          </w:p>
        </w:tc>
      </w:tr>
      <w:tr w:rsidR="00107E05" w:rsidRPr="00521FDF" w:rsidTr="00107E05">
        <w:tc>
          <w:tcPr>
            <w:tcW w:w="647" w:type="dxa"/>
          </w:tcPr>
          <w:p w:rsidR="00107E05" w:rsidRPr="00521FDF" w:rsidRDefault="00107E05" w:rsidP="00107E05">
            <w:pPr>
              <w:ind w:firstLine="0"/>
              <w:jc w:val="center"/>
              <w:rPr>
                <w:lang w:val="en-US"/>
              </w:rPr>
            </w:pPr>
            <w:r w:rsidRPr="00521FDF">
              <w:rPr>
                <w:lang w:val="en-US"/>
              </w:rPr>
              <w:t>2.2.</w:t>
            </w:r>
          </w:p>
        </w:tc>
        <w:tc>
          <w:tcPr>
            <w:tcW w:w="7825" w:type="dxa"/>
          </w:tcPr>
          <w:p w:rsidR="00107E05" w:rsidRPr="00521FDF" w:rsidRDefault="00107E05" w:rsidP="00107E0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</w:pPr>
            <w:r w:rsidRPr="00521FDF">
              <w:t xml:space="preserve">Специалист рассматривает поступившее заявление   </w:t>
            </w:r>
          </w:p>
        </w:tc>
        <w:tc>
          <w:tcPr>
            <w:tcW w:w="1465" w:type="dxa"/>
            <w:vMerge/>
          </w:tcPr>
          <w:p w:rsidR="00107E05" w:rsidRPr="00521FDF" w:rsidRDefault="00107E05" w:rsidP="00E41EF3">
            <w:pPr>
              <w:jc w:val="center"/>
            </w:pPr>
          </w:p>
        </w:tc>
      </w:tr>
      <w:tr w:rsidR="00107E05" w:rsidRPr="00521FDF" w:rsidTr="00107E05">
        <w:tc>
          <w:tcPr>
            <w:tcW w:w="647" w:type="dxa"/>
            <w:tcBorders>
              <w:bottom w:val="single" w:sz="4" w:space="0" w:color="auto"/>
            </w:tcBorders>
          </w:tcPr>
          <w:p w:rsidR="00107E05" w:rsidRPr="00521FDF" w:rsidRDefault="00107E05" w:rsidP="00107E05">
            <w:pPr>
              <w:ind w:firstLine="0"/>
              <w:jc w:val="center"/>
              <w:rPr>
                <w:lang w:val="en-US"/>
              </w:rPr>
            </w:pPr>
            <w:r w:rsidRPr="00521FDF">
              <w:rPr>
                <w:lang w:val="en-US"/>
              </w:rPr>
              <w:t>2.3.</w:t>
            </w:r>
          </w:p>
        </w:tc>
        <w:tc>
          <w:tcPr>
            <w:tcW w:w="7825" w:type="dxa"/>
            <w:tcBorders>
              <w:bottom w:val="single" w:sz="4" w:space="0" w:color="auto"/>
            </w:tcBorders>
          </w:tcPr>
          <w:p w:rsidR="00107E05" w:rsidRPr="00521FDF" w:rsidRDefault="00107E05" w:rsidP="00107E05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ind w:firstLine="0"/>
            </w:pPr>
            <w:r w:rsidRPr="00521FDF">
              <w:t>Специалист администраци</w:t>
            </w:r>
            <w:r>
              <w:t>и готовит проект постановления</w:t>
            </w:r>
            <w:r w:rsidRPr="00521FDF">
              <w:t xml:space="preserve"> </w:t>
            </w:r>
            <w:r>
              <w:t xml:space="preserve">об утверждении </w:t>
            </w:r>
            <w:r w:rsidRPr="001C5F01">
              <w:rPr>
                <w:bCs/>
                <w:kern w:val="2"/>
              </w:rPr>
              <w:t>схем</w:t>
            </w:r>
            <w:r>
              <w:rPr>
                <w:bCs/>
                <w:kern w:val="2"/>
              </w:rPr>
              <w:t>ы</w:t>
            </w:r>
            <w:r w:rsidRPr="001C5F01">
              <w:rPr>
                <w:bCs/>
                <w:kern w:val="2"/>
              </w:rPr>
              <w:t xml:space="preserve"> </w:t>
            </w:r>
            <w:r>
              <w:rPr>
                <w:bCs/>
                <w:kern w:val="2"/>
              </w:rPr>
              <w:t>размещения</w:t>
            </w:r>
            <w:r w:rsidRPr="001C5F01">
              <w:rPr>
                <w:bCs/>
                <w:kern w:val="2"/>
              </w:rPr>
              <w:t xml:space="preserve"> земельн</w:t>
            </w:r>
            <w:r>
              <w:rPr>
                <w:bCs/>
                <w:kern w:val="2"/>
              </w:rPr>
              <w:t>ого</w:t>
            </w:r>
            <w:r w:rsidRPr="001C5F01">
              <w:rPr>
                <w:bCs/>
                <w:kern w:val="2"/>
              </w:rPr>
              <w:t xml:space="preserve"> участк</w:t>
            </w:r>
            <w:r>
              <w:rPr>
                <w:bCs/>
                <w:kern w:val="2"/>
              </w:rPr>
              <w:t>а на кадастровой</w:t>
            </w:r>
            <w:r w:rsidRPr="001C5F01">
              <w:rPr>
                <w:bCs/>
                <w:kern w:val="2"/>
              </w:rPr>
              <w:t xml:space="preserve"> </w:t>
            </w:r>
            <w:r>
              <w:rPr>
                <w:bCs/>
                <w:kern w:val="2"/>
              </w:rPr>
              <w:t>основе</w:t>
            </w:r>
            <w:r w:rsidRPr="001C5F01">
              <w:rPr>
                <w:bCs/>
                <w:kern w:val="2"/>
              </w:rPr>
              <w:t xml:space="preserve"> или на кадастро</w:t>
            </w:r>
            <w:r>
              <w:rPr>
                <w:bCs/>
                <w:kern w:val="2"/>
              </w:rPr>
              <w:t>вом плане</w:t>
            </w:r>
            <w:r w:rsidRPr="001C5F01">
              <w:rPr>
                <w:bCs/>
                <w:kern w:val="2"/>
              </w:rPr>
              <w:t xml:space="preserve"> соответствующей территории</w:t>
            </w:r>
            <w:r>
              <w:rPr>
                <w:bCs/>
                <w:kern w:val="2"/>
              </w:rPr>
              <w:t xml:space="preserve"> (уведомление об отказе в предоставлении муниципальной услуги)</w:t>
            </w:r>
            <w:r>
              <w:t xml:space="preserve"> </w:t>
            </w:r>
            <w:r w:rsidRPr="00521FDF">
              <w:t>и передает его на согласование и подписание в порядке делопроизводства</w:t>
            </w:r>
          </w:p>
        </w:tc>
        <w:tc>
          <w:tcPr>
            <w:tcW w:w="1465" w:type="dxa"/>
            <w:vMerge/>
          </w:tcPr>
          <w:p w:rsidR="00107E05" w:rsidRPr="00521FDF" w:rsidRDefault="00107E05" w:rsidP="00E41EF3">
            <w:pPr>
              <w:jc w:val="center"/>
            </w:pPr>
          </w:p>
        </w:tc>
      </w:tr>
      <w:tr w:rsidR="00107E05" w:rsidRPr="00521FDF" w:rsidTr="00107E05">
        <w:trPr>
          <w:trHeight w:val="294"/>
        </w:trPr>
        <w:tc>
          <w:tcPr>
            <w:tcW w:w="9937" w:type="dxa"/>
            <w:gridSpan w:val="3"/>
            <w:tcBorders>
              <w:bottom w:val="single" w:sz="4" w:space="0" w:color="auto"/>
            </w:tcBorders>
            <w:vAlign w:val="center"/>
          </w:tcPr>
          <w:p w:rsidR="00107E05" w:rsidRPr="00521FDF" w:rsidRDefault="00107E05" w:rsidP="00107E05">
            <w:pPr>
              <w:numPr>
                <w:ilvl w:val="0"/>
                <w:numId w:val="2"/>
              </w:numPr>
              <w:tabs>
                <w:tab w:val="clear" w:pos="14040"/>
              </w:tabs>
              <w:suppressAutoHyphens w:val="0"/>
              <w:spacing w:line="240" w:lineRule="auto"/>
              <w:ind w:left="0" w:firstLine="0"/>
              <w:jc w:val="center"/>
            </w:pPr>
            <w:r w:rsidRPr="00521FDF">
              <w:t>Выдача заявителю результата предоставления муниципальной услуги</w:t>
            </w:r>
          </w:p>
        </w:tc>
      </w:tr>
      <w:tr w:rsidR="00107E05" w:rsidRPr="00521FDF" w:rsidTr="00107E05">
        <w:tc>
          <w:tcPr>
            <w:tcW w:w="647" w:type="dxa"/>
            <w:tcBorders>
              <w:bottom w:val="single" w:sz="4" w:space="0" w:color="auto"/>
            </w:tcBorders>
          </w:tcPr>
          <w:p w:rsidR="00107E05" w:rsidRPr="00521FDF" w:rsidRDefault="00107E05" w:rsidP="00107E05">
            <w:pPr>
              <w:ind w:firstLine="0"/>
              <w:jc w:val="center"/>
              <w:rPr>
                <w:lang w:val="en-US"/>
              </w:rPr>
            </w:pPr>
            <w:r w:rsidRPr="00521FDF">
              <w:rPr>
                <w:lang w:val="en-US"/>
              </w:rPr>
              <w:t>3.1.</w:t>
            </w:r>
          </w:p>
        </w:tc>
        <w:tc>
          <w:tcPr>
            <w:tcW w:w="7825" w:type="dxa"/>
            <w:tcBorders>
              <w:bottom w:val="single" w:sz="4" w:space="0" w:color="auto"/>
            </w:tcBorders>
          </w:tcPr>
          <w:p w:rsidR="00107E05" w:rsidRPr="00521FDF" w:rsidRDefault="00107E05" w:rsidP="00107E05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ind w:firstLine="0"/>
            </w:pPr>
            <w:r w:rsidRPr="00521FDF">
              <w:t xml:space="preserve">Уведомление заявителя одним из доступных способов о необходимости прибыть в Администрацию </w:t>
            </w:r>
            <w:r>
              <w:t xml:space="preserve">или МАУ «МФЦ Славянского района» </w:t>
            </w:r>
            <w:r w:rsidRPr="00521FDF">
              <w:t>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465" w:type="dxa"/>
            <w:vMerge w:val="restart"/>
          </w:tcPr>
          <w:p w:rsidR="00107E05" w:rsidRPr="00521FDF" w:rsidRDefault="00107E05" w:rsidP="00107E05">
            <w:pPr>
              <w:ind w:firstLine="0"/>
              <w:jc w:val="center"/>
            </w:pPr>
          </w:p>
          <w:p w:rsidR="00107E05" w:rsidRPr="002251E8" w:rsidRDefault="00D4128A" w:rsidP="00D4128A">
            <w:pPr>
              <w:ind w:firstLine="0"/>
              <w:jc w:val="center"/>
            </w:pPr>
            <w:r>
              <w:t>2</w:t>
            </w:r>
            <w:r w:rsidR="00107E05" w:rsidRPr="002251E8">
              <w:t xml:space="preserve"> </w:t>
            </w:r>
            <w:r w:rsidR="00107E05" w:rsidRPr="002251E8">
              <w:rPr>
                <w:lang w:val="en-US"/>
              </w:rPr>
              <w:t>д</w:t>
            </w:r>
            <w:proofErr w:type="spellStart"/>
            <w:r w:rsidR="00107E05" w:rsidRPr="002251E8">
              <w:t>н</w:t>
            </w:r>
            <w:r>
              <w:t>я</w:t>
            </w:r>
            <w:proofErr w:type="spellEnd"/>
          </w:p>
        </w:tc>
      </w:tr>
      <w:tr w:rsidR="00107E05" w:rsidRPr="00521FDF" w:rsidTr="00107E05">
        <w:tc>
          <w:tcPr>
            <w:tcW w:w="647" w:type="dxa"/>
            <w:tcBorders>
              <w:bottom w:val="single" w:sz="4" w:space="0" w:color="auto"/>
            </w:tcBorders>
          </w:tcPr>
          <w:p w:rsidR="00107E05" w:rsidRPr="00521FDF" w:rsidRDefault="00107E05" w:rsidP="00107E05">
            <w:pPr>
              <w:ind w:firstLine="0"/>
              <w:jc w:val="center"/>
              <w:rPr>
                <w:lang w:val="en-US"/>
              </w:rPr>
            </w:pPr>
            <w:r w:rsidRPr="00521FDF">
              <w:rPr>
                <w:lang w:val="en-US"/>
              </w:rPr>
              <w:lastRenderedPageBreak/>
              <w:t>3.2.</w:t>
            </w:r>
          </w:p>
        </w:tc>
        <w:tc>
          <w:tcPr>
            <w:tcW w:w="7825" w:type="dxa"/>
            <w:tcBorders>
              <w:bottom w:val="single" w:sz="4" w:space="0" w:color="auto"/>
            </w:tcBorders>
          </w:tcPr>
          <w:p w:rsidR="00107E05" w:rsidRPr="00521FDF" w:rsidRDefault="00107E05" w:rsidP="00107E05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ind w:firstLine="0"/>
            </w:pPr>
            <w:r w:rsidRPr="00521FDF">
              <w:t xml:space="preserve">Специалист передает </w:t>
            </w:r>
            <w:r>
              <w:t>постановление</w:t>
            </w:r>
            <w:r w:rsidRPr="00521FDF">
              <w:t xml:space="preserve"> </w:t>
            </w:r>
            <w:r>
              <w:t xml:space="preserve">об утверждении </w:t>
            </w:r>
            <w:r w:rsidRPr="001C5F01">
              <w:rPr>
                <w:bCs/>
                <w:kern w:val="2"/>
              </w:rPr>
              <w:t>схем</w:t>
            </w:r>
            <w:r>
              <w:rPr>
                <w:bCs/>
                <w:kern w:val="2"/>
              </w:rPr>
              <w:t>ы</w:t>
            </w:r>
            <w:r w:rsidRPr="001C5F01">
              <w:rPr>
                <w:bCs/>
                <w:kern w:val="2"/>
              </w:rPr>
              <w:t xml:space="preserve"> </w:t>
            </w:r>
            <w:r>
              <w:rPr>
                <w:bCs/>
                <w:kern w:val="2"/>
              </w:rPr>
              <w:t>размещения</w:t>
            </w:r>
            <w:r w:rsidRPr="001C5F01">
              <w:rPr>
                <w:bCs/>
                <w:kern w:val="2"/>
              </w:rPr>
              <w:t xml:space="preserve"> земельн</w:t>
            </w:r>
            <w:r>
              <w:rPr>
                <w:bCs/>
                <w:kern w:val="2"/>
              </w:rPr>
              <w:t>ого</w:t>
            </w:r>
            <w:r w:rsidRPr="001C5F01">
              <w:rPr>
                <w:bCs/>
                <w:kern w:val="2"/>
              </w:rPr>
              <w:t xml:space="preserve"> участк</w:t>
            </w:r>
            <w:r>
              <w:rPr>
                <w:bCs/>
                <w:kern w:val="2"/>
              </w:rPr>
              <w:t>а на кадастровой</w:t>
            </w:r>
            <w:r w:rsidRPr="001C5F01">
              <w:rPr>
                <w:bCs/>
                <w:kern w:val="2"/>
              </w:rPr>
              <w:t xml:space="preserve"> </w:t>
            </w:r>
            <w:r>
              <w:rPr>
                <w:bCs/>
                <w:kern w:val="2"/>
              </w:rPr>
              <w:t>основе</w:t>
            </w:r>
            <w:r w:rsidRPr="001C5F01">
              <w:rPr>
                <w:bCs/>
                <w:kern w:val="2"/>
              </w:rPr>
              <w:t xml:space="preserve"> или на кадастро</w:t>
            </w:r>
            <w:r>
              <w:rPr>
                <w:bCs/>
                <w:kern w:val="2"/>
              </w:rPr>
              <w:t>вом плане</w:t>
            </w:r>
            <w:r w:rsidRPr="001C5F01">
              <w:rPr>
                <w:bCs/>
                <w:kern w:val="2"/>
              </w:rPr>
              <w:t xml:space="preserve"> соответствующей территории</w:t>
            </w:r>
            <w:r>
              <w:rPr>
                <w:bCs/>
                <w:kern w:val="2"/>
              </w:rPr>
              <w:t xml:space="preserve"> (уведомление об отказе в предоставлении муниципальной услуги)</w:t>
            </w:r>
            <w:r>
              <w:t xml:space="preserve"> </w:t>
            </w:r>
            <w:r w:rsidRPr="00521FDF">
              <w:t>заявителю</w:t>
            </w:r>
          </w:p>
        </w:tc>
        <w:tc>
          <w:tcPr>
            <w:tcW w:w="1465" w:type="dxa"/>
            <w:vMerge/>
            <w:tcBorders>
              <w:bottom w:val="single" w:sz="4" w:space="0" w:color="auto"/>
            </w:tcBorders>
          </w:tcPr>
          <w:p w:rsidR="00107E05" w:rsidRPr="00521FDF" w:rsidRDefault="00107E05" w:rsidP="00E41EF3">
            <w:pPr>
              <w:jc w:val="center"/>
            </w:pPr>
          </w:p>
        </w:tc>
      </w:tr>
      <w:tr w:rsidR="00107E05" w:rsidRPr="00521FDF" w:rsidTr="00107E05">
        <w:tc>
          <w:tcPr>
            <w:tcW w:w="8472" w:type="dxa"/>
            <w:gridSpan w:val="2"/>
          </w:tcPr>
          <w:p w:rsidR="00107E05" w:rsidRPr="00521FDF" w:rsidRDefault="00107E05" w:rsidP="00107E05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proofErr w:type="spellStart"/>
            <w:r w:rsidRPr="00521FDF">
              <w:rPr>
                <w:lang w:val="en-US"/>
              </w:rPr>
              <w:t>Срок</w:t>
            </w:r>
            <w:proofErr w:type="spellEnd"/>
            <w:r w:rsidRPr="00521FDF">
              <w:rPr>
                <w:lang w:val="en-US"/>
              </w:rPr>
              <w:t xml:space="preserve"> </w:t>
            </w:r>
            <w:proofErr w:type="spellStart"/>
            <w:r w:rsidRPr="00521FDF">
              <w:rPr>
                <w:lang w:val="en-US"/>
              </w:rPr>
              <w:t>пред</w:t>
            </w:r>
            <w:proofErr w:type="spellEnd"/>
            <w:r>
              <w:t>о</w:t>
            </w:r>
            <w:proofErr w:type="spellStart"/>
            <w:r w:rsidRPr="00521FDF">
              <w:rPr>
                <w:lang w:val="en-US"/>
              </w:rPr>
              <w:t>ставления</w:t>
            </w:r>
            <w:proofErr w:type="spellEnd"/>
            <w:r w:rsidRPr="00521FDF">
              <w:rPr>
                <w:lang w:val="en-US"/>
              </w:rPr>
              <w:t xml:space="preserve"> </w:t>
            </w:r>
            <w:proofErr w:type="spellStart"/>
            <w:r w:rsidRPr="00521FDF">
              <w:rPr>
                <w:lang w:val="en-US"/>
              </w:rPr>
              <w:t>муниципальной</w:t>
            </w:r>
            <w:proofErr w:type="spellEnd"/>
            <w:r w:rsidRPr="00521FDF">
              <w:rPr>
                <w:lang w:val="en-US"/>
              </w:rPr>
              <w:t xml:space="preserve"> </w:t>
            </w:r>
            <w:proofErr w:type="spellStart"/>
            <w:r w:rsidRPr="00521FDF">
              <w:rPr>
                <w:lang w:val="en-US"/>
              </w:rPr>
              <w:t>услуги</w:t>
            </w:r>
            <w:proofErr w:type="spellEnd"/>
          </w:p>
        </w:tc>
        <w:tc>
          <w:tcPr>
            <w:tcW w:w="1465" w:type="dxa"/>
          </w:tcPr>
          <w:p w:rsidR="00107E05" w:rsidRPr="002251E8" w:rsidRDefault="00D4128A" w:rsidP="00107E05">
            <w:pPr>
              <w:ind w:firstLine="0"/>
              <w:jc w:val="center"/>
              <w:rPr>
                <w:lang w:val="en-US"/>
              </w:rPr>
            </w:pPr>
            <w:r>
              <w:t>18</w:t>
            </w:r>
            <w:r w:rsidR="00107E05" w:rsidRPr="002251E8">
              <w:t xml:space="preserve"> </w:t>
            </w:r>
            <w:proofErr w:type="spellStart"/>
            <w:r w:rsidR="00107E05" w:rsidRPr="002251E8">
              <w:rPr>
                <w:lang w:val="en-US"/>
              </w:rPr>
              <w:t>дней</w:t>
            </w:r>
            <w:proofErr w:type="spellEnd"/>
          </w:p>
        </w:tc>
      </w:tr>
    </w:tbl>
    <w:p w:rsidR="00107E05" w:rsidRPr="00D4128A" w:rsidRDefault="00107E05" w:rsidP="00107E05">
      <w:pPr>
        <w:suppressAutoHyphens w:val="0"/>
        <w:ind w:firstLine="708"/>
        <w:jc w:val="center"/>
      </w:pPr>
    </w:p>
    <w:p w:rsidR="00097167" w:rsidRDefault="00097167" w:rsidP="00097167">
      <w:pPr>
        <w:tabs>
          <w:tab w:val="left" w:pos="708"/>
        </w:tabs>
        <w:suppressAutoHyphens w:val="0"/>
        <w:spacing w:line="240" w:lineRule="auto"/>
        <w:ind w:right="-5" w:firstLine="0"/>
        <w:rPr>
          <w:lang w:eastAsia="ru-RU"/>
        </w:rPr>
      </w:pPr>
      <w:r>
        <w:rPr>
          <w:lang w:eastAsia="ru-RU"/>
        </w:rPr>
        <w:t>Начальник отдела по управлению</w:t>
      </w:r>
    </w:p>
    <w:p w:rsidR="00097167" w:rsidRDefault="00097167" w:rsidP="00097167">
      <w:pPr>
        <w:tabs>
          <w:tab w:val="left" w:pos="708"/>
        </w:tabs>
        <w:suppressAutoHyphens w:val="0"/>
        <w:spacing w:line="240" w:lineRule="auto"/>
        <w:ind w:right="-5" w:firstLine="0"/>
        <w:rPr>
          <w:lang w:eastAsia="ru-RU"/>
        </w:rPr>
      </w:pPr>
      <w:r>
        <w:rPr>
          <w:lang w:eastAsia="ru-RU"/>
        </w:rPr>
        <w:t xml:space="preserve">муниципальным имуществом                                                                Е.В. </w:t>
      </w:r>
      <w:proofErr w:type="spellStart"/>
      <w:r>
        <w:rPr>
          <w:lang w:eastAsia="ru-RU"/>
        </w:rPr>
        <w:t>Турчина</w:t>
      </w:r>
      <w:proofErr w:type="spellEnd"/>
    </w:p>
    <w:p w:rsidR="00097167" w:rsidRDefault="00097167" w:rsidP="00097167">
      <w:pPr>
        <w:pStyle w:val="a4"/>
      </w:pPr>
    </w:p>
    <w:p w:rsidR="00D4128A" w:rsidRPr="00107E05" w:rsidRDefault="00D4128A" w:rsidP="00097167">
      <w:pPr>
        <w:suppressAutoHyphens w:val="0"/>
        <w:ind w:firstLine="708"/>
        <w:rPr>
          <w:sz w:val="20"/>
          <w:szCs w:val="20"/>
        </w:rPr>
      </w:pPr>
    </w:p>
    <w:sectPr w:rsidR="00D4128A" w:rsidRPr="00107E05" w:rsidSect="00107E05"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4C455A"/>
    <w:multiLevelType w:val="hybridMultilevel"/>
    <w:tmpl w:val="1062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107E05"/>
    <w:rsid w:val="0004103F"/>
    <w:rsid w:val="00067D38"/>
    <w:rsid w:val="000749DC"/>
    <w:rsid w:val="00097167"/>
    <w:rsid w:val="000D6E40"/>
    <w:rsid w:val="00100CE5"/>
    <w:rsid w:val="00107E05"/>
    <w:rsid w:val="00110AFE"/>
    <w:rsid w:val="00114424"/>
    <w:rsid w:val="00116974"/>
    <w:rsid w:val="00130383"/>
    <w:rsid w:val="00131EA5"/>
    <w:rsid w:val="00133B5E"/>
    <w:rsid w:val="0017091A"/>
    <w:rsid w:val="001F25EF"/>
    <w:rsid w:val="0020667A"/>
    <w:rsid w:val="00220DB7"/>
    <w:rsid w:val="0022669F"/>
    <w:rsid w:val="00236FC6"/>
    <w:rsid w:val="00241DB4"/>
    <w:rsid w:val="00257B3E"/>
    <w:rsid w:val="002649D0"/>
    <w:rsid w:val="00282EBC"/>
    <w:rsid w:val="00287C3B"/>
    <w:rsid w:val="002B0FD8"/>
    <w:rsid w:val="002C64F0"/>
    <w:rsid w:val="002D2DC6"/>
    <w:rsid w:val="002E4346"/>
    <w:rsid w:val="003120C5"/>
    <w:rsid w:val="00331227"/>
    <w:rsid w:val="00337D38"/>
    <w:rsid w:val="0034061D"/>
    <w:rsid w:val="0035376D"/>
    <w:rsid w:val="003855C9"/>
    <w:rsid w:val="003913F0"/>
    <w:rsid w:val="003920D9"/>
    <w:rsid w:val="003B70D3"/>
    <w:rsid w:val="003C1D36"/>
    <w:rsid w:val="003C4311"/>
    <w:rsid w:val="003C77EC"/>
    <w:rsid w:val="003D5AC7"/>
    <w:rsid w:val="003F23B1"/>
    <w:rsid w:val="003F583D"/>
    <w:rsid w:val="00414FE1"/>
    <w:rsid w:val="00416762"/>
    <w:rsid w:val="00421859"/>
    <w:rsid w:val="00430495"/>
    <w:rsid w:val="00437151"/>
    <w:rsid w:val="00441D17"/>
    <w:rsid w:val="00454ACC"/>
    <w:rsid w:val="00497615"/>
    <w:rsid w:val="004B45A8"/>
    <w:rsid w:val="004C4C94"/>
    <w:rsid w:val="0050506A"/>
    <w:rsid w:val="00534706"/>
    <w:rsid w:val="00550128"/>
    <w:rsid w:val="005665C8"/>
    <w:rsid w:val="005770CE"/>
    <w:rsid w:val="00580450"/>
    <w:rsid w:val="00596B56"/>
    <w:rsid w:val="005A370A"/>
    <w:rsid w:val="005E2068"/>
    <w:rsid w:val="005E3A51"/>
    <w:rsid w:val="005E7105"/>
    <w:rsid w:val="005F7304"/>
    <w:rsid w:val="00622D97"/>
    <w:rsid w:val="00623317"/>
    <w:rsid w:val="006242FB"/>
    <w:rsid w:val="00666913"/>
    <w:rsid w:val="006C20C8"/>
    <w:rsid w:val="006F19CA"/>
    <w:rsid w:val="006F40FB"/>
    <w:rsid w:val="00701651"/>
    <w:rsid w:val="00712134"/>
    <w:rsid w:val="00716306"/>
    <w:rsid w:val="00743EDF"/>
    <w:rsid w:val="007621E0"/>
    <w:rsid w:val="007B5C6B"/>
    <w:rsid w:val="007D3B8F"/>
    <w:rsid w:val="007D74B7"/>
    <w:rsid w:val="007F2303"/>
    <w:rsid w:val="007F7B68"/>
    <w:rsid w:val="00841C2C"/>
    <w:rsid w:val="0088715F"/>
    <w:rsid w:val="008B2D8A"/>
    <w:rsid w:val="008D57D3"/>
    <w:rsid w:val="008D659A"/>
    <w:rsid w:val="008F3626"/>
    <w:rsid w:val="00903063"/>
    <w:rsid w:val="009059F3"/>
    <w:rsid w:val="0090726A"/>
    <w:rsid w:val="00916410"/>
    <w:rsid w:val="00922125"/>
    <w:rsid w:val="00923ECD"/>
    <w:rsid w:val="00981DC7"/>
    <w:rsid w:val="00986063"/>
    <w:rsid w:val="00994588"/>
    <w:rsid w:val="009C3FD0"/>
    <w:rsid w:val="009E3459"/>
    <w:rsid w:val="00A04458"/>
    <w:rsid w:val="00A15276"/>
    <w:rsid w:val="00A27442"/>
    <w:rsid w:val="00A349CE"/>
    <w:rsid w:val="00A43FCB"/>
    <w:rsid w:val="00A61442"/>
    <w:rsid w:val="00A76256"/>
    <w:rsid w:val="00AC072D"/>
    <w:rsid w:val="00AF0FAF"/>
    <w:rsid w:val="00AF2D11"/>
    <w:rsid w:val="00AF3004"/>
    <w:rsid w:val="00B03159"/>
    <w:rsid w:val="00B2776C"/>
    <w:rsid w:val="00B43E00"/>
    <w:rsid w:val="00B60DC3"/>
    <w:rsid w:val="00B72C4D"/>
    <w:rsid w:val="00B96F0B"/>
    <w:rsid w:val="00BC4288"/>
    <w:rsid w:val="00BE10A6"/>
    <w:rsid w:val="00BF2B50"/>
    <w:rsid w:val="00C05DB7"/>
    <w:rsid w:val="00C07BF0"/>
    <w:rsid w:val="00C07EA5"/>
    <w:rsid w:val="00C3469D"/>
    <w:rsid w:val="00C604B8"/>
    <w:rsid w:val="00C84C9B"/>
    <w:rsid w:val="00C96149"/>
    <w:rsid w:val="00CE7980"/>
    <w:rsid w:val="00D038DC"/>
    <w:rsid w:val="00D142C6"/>
    <w:rsid w:val="00D24BFC"/>
    <w:rsid w:val="00D4128A"/>
    <w:rsid w:val="00D75081"/>
    <w:rsid w:val="00D777F3"/>
    <w:rsid w:val="00D80E26"/>
    <w:rsid w:val="00DA28EC"/>
    <w:rsid w:val="00E10111"/>
    <w:rsid w:val="00E50DF1"/>
    <w:rsid w:val="00E55A3F"/>
    <w:rsid w:val="00E75A76"/>
    <w:rsid w:val="00E767DE"/>
    <w:rsid w:val="00E77227"/>
    <w:rsid w:val="00E82CA3"/>
    <w:rsid w:val="00EA4B5A"/>
    <w:rsid w:val="00EC6016"/>
    <w:rsid w:val="00EE597A"/>
    <w:rsid w:val="00EE7F97"/>
    <w:rsid w:val="00F04FE7"/>
    <w:rsid w:val="00F20B84"/>
    <w:rsid w:val="00F3487C"/>
    <w:rsid w:val="00F4359D"/>
    <w:rsid w:val="00F46A0E"/>
    <w:rsid w:val="00F70462"/>
    <w:rsid w:val="00F756B8"/>
    <w:rsid w:val="00F85F66"/>
    <w:rsid w:val="00FC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E05"/>
    <w:pPr>
      <w:tabs>
        <w:tab w:val="left" w:pos="14040"/>
      </w:tabs>
      <w:suppressAutoHyphens/>
      <w:spacing w:line="200" w:lineRule="atLeast"/>
      <w:ind w:firstLine="709"/>
      <w:jc w:val="both"/>
    </w:pPr>
    <w:rPr>
      <w:rFonts w:eastAsia="Times New Roman"/>
      <w:sz w:val="28"/>
      <w:szCs w:val="28"/>
      <w:shd w:val="clear" w:color="auto" w:fill="FFFFFF"/>
      <w:lang w:eastAsia="ar-SA"/>
    </w:rPr>
  </w:style>
  <w:style w:type="paragraph" w:styleId="1">
    <w:name w:val="heading 1"/>
    <w:basedOn w:val="a"/>
    <w:next w:val="a"/>
    <w:link w:val="10"/>
    <w:qFormat/>
    <w:rsid w:val="00107E05"/>
    <w:pPr>
      <w:widowControl w:val="0"/>
      <w:numPr>
        <w:numId w:val="1"/>
      </w:numPr>
      <w:tabs>
        <w:tab w:val="left" w:pos="0"/>
        <w:tab w:val="left" w:pos="432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107E05"/>
    <w:pPr>
      <w:keepNext/>
      <w:numPr>
        <w:ilvl w:val="1"/>
        <w:numId w:val="1"/>
      </w:numPr>
      <w:tabs>
        <w:tab w:val="left" w:pos="0"/>
        <w:tab w:val="left" w:pos="576"/>
      </w:tabs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107E05"/>
    <w:pPr>
      <w:keepNext/>
      <w:numPr>
        <w:ilvl w:val="2"/>
        <w:numId w:val="1"/>
      </w:numPr>
      <w:tabs>
        <w:tab w:val="left" w:pos="0"/>
        <w:tab w:val="left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7E05"/>
    <w:pPr>
      <w:keepNext/>
      <w:widowControl w:val="0"/>
      <w:numPr>
        <w:ilvl w:val="3"/>
        <w:numId w:val="1"/>
      </w:numPr>
      <w:tabs>
        <w:tab w:val="left" w:pos="1134"/>
      </w:tabs>
      <w:suppressAutoHyphens w:val="0"/>
      <w:spacing w:before="120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"/>
    <w:next w:val="a"/>
    <w:link w:val="60"/>
    <w:qFormat/>
    <w:rsid w:val="00107E05"/>
    <w:pPr>
      <w:keepNext/>
      <w:widowControl w:val="0"/>
      <w:numPr>
        <w:ilvl w:val="5"/>
        <w:numId w:val="1"/>
      </w:numPr>
      <w:tabs>
        <w:tab w:val="left" w:pos="1800"/>
      </w:tabs>
      <w:suppressAutoHyphens w:val="0"/>
      <w:jc w:val="center"/>
      <w:outlineLvl w:val="5"/>
    </w:pPr>
    <w:rPr>
      <w:rFonts w:ascii="Arial Narrow" w:hAnsi="Arial Narrow"/>
      <w:b/>
      <w:szCs w:val="20"/>
    </w:rPr>
  </w:style>
  <w:style w:type="paragraph" w:styleId="7">
    <w:name w:val="heading 7"/>
    <w:basedOn w:val="a"/>
    <w:next w:val="a0"/>
    <w:link w:val="70"/>
    <w:qFormat/>
    <w:rsid w:val="00107E05"/>
    <w:pPr>
      <w:keepNext/>
      <w:numPr>
        <w:ilvl w:val="6"/>
        <w:numId w:val="1"/>
      </w:numPr>
      <w:tabs>
        <w:tab w:val="left" w:pos="0"/>
        <w:tab w:val="left" w:pos="1296"/>
      </w:tabs>
      <w:spacing w:before="240" w:after="120"/>
      <w:outlineLvl w:val="6"/>
    </w:pPr>
    <w:rPr>
      <w:rFonts w:ascii="Arial" w:eastAsia="Arial Unicode MS" w:hAnsi="Arial" w:cs="Tahoma"/>
      <w:b/>
      <w:bCs/>
      <w:sz w:val="21"/>
      <w:szCs w:val="21"/>
    </w:rPr>
  </w:style>
  <w:style w:type="paragraph" w:styleId="8">
    <w:name w:val="heading 8"/>
    <w:basedOn w:val="a"/>
    <w:next w:val="a"/>
    <w:link w:val="80"/>
    <w:qFormat/>
    <w:rsid w:val="00107E05"/>
    <w:pPr>
      <w:keepNext/>
      <w:widowControl w:val="0"/>
      <w:numPr>
        <w:ilvl w:val="7"/>
        <w:numId w:val="1"/>
      </w:numPr>
      <w:tabs>
        <w:tab w:val="left" w:pos="2160"/>
      </w:tabs>
      <w:suppressAutoHyphens w:val="0"/>
      <w:spacing w:line="360" w:lineRule="auto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107E05"/>
    <w:pPr>
      <w:widowControl w:val="0"/>
      <w:numPr>
        <w:ilvl w:val="8"/>
        <w:numId w:val="1"/>
      </w:numPr>
      <w:tabs>
        <w:tab w:val="left" w:pos="2520"/>
      </w:tabs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07E05"/>
    <w:rPr>
      <w:rFonts w:ascii="Arial" w:eastAsia="Times New Roman" w:hAnsi="Arial" w:cs="Arial"/>
      <w:b/>
      <w:bCs/>
      <w:color w:val="000080"/>
      <w:lang w:eastAsia="ar-SA"/>
    </w:rPr>
  </w:style>
  <w:style w:type="character" w:customStyle="1" w:styleId="20">
    <w:name w:val="Заголовок 2 Знак"/>
    <w:basedOn w:val="a1"/>
    <w:link w:val="2"/>
    <w:rsid w:val="00107E0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107E0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107E05"/>
    <w:rPr>
      <w:rFonts w:ascii="Arial Narrow" w:eastAsia="Times New Roman" w:hAnsi="Arial Narrow"/>
      <w:bCs/>
      <w:color w:val="000080"/>
      <w:sz w:val="28"/>
      <w:lang w:eastAsia="ar-SA"/>
    </w:rPr>
  </w:style>
  <w:style w:type="character" w:customStyle="1" w:styleId="60">
    <w:name w:val="Заголовок 6 Знак"/>
    <w:basedOn w:val="a1"/>
    <w:link w:val="6"/>
    <w:rsid w:val="00107E05"/>
    <w:rPr>
      <w:rFonts w:ascii="Arial Narrow" w:eastAsia="Times New Roman" w:hAnsi="Arial Narrow"/>
      <w:b/>
      <w:sz w:val="28"/>
      <w:lang w:eastAsia="ar-SA"/>
    </w:rPr>
  </w:style>
  <w:style w:type="character" w:customStyle="1" w:styleId="70">
    <w:name w:val="Заголовок 7 Знак"/>
    <w:basedOn w:val="a1"/>
    <w:link w:val="7"/>
    <w:rsid w:val="00107E05"/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1"/>
    <w:link w:val="8"/>
    <w:rsid w:val="00107E05"/>
    <w:rPr>
      <w:rFonts w:eastAsia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107E05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ody Text Indent"/>
    <w:basedOn w:val="a"/>
    <w:link w:val="a5"/>
    <w:rsid w:val="00107E05"/>
    <w:pPr>
      <w:spacing w:after="120"/>
      <w:ind w:left="283" w:firstLine="0"/>
    </w:pPr>
  </w:style>
  <w:style w:type="character" w:customStyle="1" w:styleId="a5">
    <w:name w:val="Основной текст с отступом Знак"/>
    <w:basedOn w:val="a1"/>
    <w:link w:val="a4"/>
    <w:rsid w:val="00107E05"/>
    <w:rPr>
      <w:rFonts w:eastAsia="Times New Roman"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rsid w:val="00107E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107E05"/>
    <w:rPr>
      <w:rFonts w:eastAsia="Times New Roman"/>
      <w:sz w:val="28"/>
      <w:szCs w:val="28"/>
      <w:lang w:eastAsia="ar-SA"/>
    </w:rPr>
  </w:style>
  <w:style w:type="paragraph" w:styleId="a8">
    <w:name w:val="Title"/>
    <w:basedOn w:val="a"/>
    <w:next w:val="a9"/>
    <w:link w:val="aa"/>
    <w:qFormat/>
    <w:rsid w:val="00107E05"/>
    <w:pPr>
      <w:suppressAutoHyphens w:val="0"/>
      <w:jc w:val="center"/>
    </w:pPr>
    <w:rPr>
      <w:b/>
    </w:rPr>
  </w:style>
  <w:style w:type="character" w:customStyle="1" w:styleId="aa">
    <w:name w:val="Название Знак"/>
    <w:basedOn w:val="a1"/>
    <w:link w:val="a8"/>
    <w:rsid w:val="00107E05"/>
    <w:rPr>
      <w:rFonts w:eastAsia="Times New Roman"/>
      <w:b/>
      <w:sz w:val="28"/>
      <w:szCs w:val="28"/>
      <w:lang w:eastAsia="ar-SA"/>
    </w:rPr>
  </w:style>
  <w:style w:type="paragraph" w:styleId="a0">
    <w:name w:val="Body Text"/>
    <w:basedOn w:val="a"/>
    <w:link w:val="ab"/>
    <w:rsid w:val="00107E05"/>
    <w:pPr>
      <w:spacing w:after="120"/>
    </w:pPr>
  </w:style>
  <w:style w:type="character" w:customStyle="1" w:styleId="ab">
    <w:name w:val="Основной текст Знак"/>
    <w:basedOn w:val="a1"/>
    <w:link w:val="a0"/>
    <w:rsid w:val="00107E05"/>
    <w:rPr>
      <w:rFonts w:eastAsia="Times New Roman"/>
      <w:sz w:val="28"/>
      <w:szCs w:val="28"/>
      <w:lang w:eastAsia="ar-SA"/>
    </w:rPr>
  </w:style>
  <w:style w:type="paragraph" w:styleId="a9">
    <w:name w:val="Subtitle"/>
    <w:basedOn w:val="a"/>
    <w:next w:val="a"/>
    <w:link w:val="ac"/>
    <w:qFormat/>
    <w:rsid w:val="00107E05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1"/>
    <w:link w:val="a9"/>
    <w:rsid w:val="00107E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Title">
    <w:name w:val="ConsPlusTitle"/>
    <w:rsid w:val="00107E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d">
    <w:name w:val="Balloon Text"/>
    <w:basedOn w:val="a"/>
    <w:link w:val="ae"/>
    <w:rsid w:val="000971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09716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Alexx</dc:creator>
  <cp:keywords/>
  <dc:description/>
  <cp:lastModifiedBy>Андрусенко Мария Сергеевна</cp:lastModifiedBy>
  <cp:revision>7</cp:revision>
  <cp:lastPrinted>2017-08-31T05:50:00Z</cp:lastPrinted>
  <dcterms:created xsi:type="dcterms:W3CDTF">2016-11-05T14:19:00Z</dcterms:created>
  <dcterms:modified xsi:type="dcterms:W3CDTF">2017-10-17T11:32:00Z</dcterms:modified>
</cp:coreProperties>
</file>