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ПРИЛОЖЕНИЕ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к постановлению администрации Славянского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 городского поселения Славянского района 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от</w:t>
      </w:r>
      <w:r w:rsidR="00715DC6">
        <w:rPr>
          <w:rFonts w:ascii="Times New Roman" w:hAnsi="Times New Roman" w:cs="Times New Roman"/>
          <w:sz w:val="28"/>
          <w:szCs w:val="28"/>
        </w:rPr>
        <w:t xml:space="preserve"> 22.10.2019</w:t>
      </w:r>
      <w:r w:rsidRPr="00993719">
        <w:rPr>
          <w:rFonts w:ascii="Times New Roman" w:hAnsi="Times New Roman" w:cs="Times New Roman"/>
          <w:sz w:val="28"/>
          <w:szCs w:val="28"/>
        </w:rPr>
        <w:t xml:space="preserve"> №</w:t>
      </w:r>
      <w:r w:rsidR="00715DC6">
        <w:rPr>
          <w:rFonts w:ascii="Times New Roman" w:hAnsi="Times New Roman" w:cs="Times New Roman"/>
          <w:sz w:val="28"/>
          <w:szCs w:val="28"/>
        </w:rPr>
        <w:t xml:space="preserve"> 1243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Славянского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 городского поселения Славянского района 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от 14 августа 2017 года № 853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</w:t>
      </w:r>
    </w:p>
    <w:p w:rsidR="00993719" w:rsidRPr="00993719" w:rsidRDefault="00993719" w:rsidP="00993719">
      <w:pPr>
        <w:spacing w:after="0" w:line="240" w:lineRule="auto"/>
        <w:ind w:left="13750" w:hanging="5225"/>
        <w:jc w:val="center"/>
        <w:rPr>
          <w:rFonts w:ascii="Times New Roman" w:hAnsi="Times New Roman" w:cs="Times New Roman"/>
          <w:sz w:val="28"/>
          <w:szCs w:val="28"/>
        </w:rPr>
      </w:pPr>
      <w:r w:rsidRPr="00993719">
        <w:rPr>
          <w:rFonts w:ascii="Times New Roman" w:hAnsi="Times New Roman" w:cs="Times New Roman"/>
          <w:sz w:val="28"/>
          <w:szCs w:val="28"/>
        </w:rPr>
        <w:t xml:space="preserve">Славянского района </w:t>
      </w:r>
    </w:p>
    <w:p w:rsidR="002654B9" w:rsidRPr="00993719" w:rsidRDefault="00993719" w:rsidP="007939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15DC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DC6" w:rsidRPr="00715DC6">
        <w:rPr>
          <w:rFonts w:ascii="Times New Roman" w:hAnsi="Times New Roman" w:cs="Times New Roman"/>
          <w:sz w:val="28"/>
          <w:szCs w:val="28"/>
        </w:rPr>
        <w:t>от 22.10.2019 № 1243</w:t>
      </w:r>
    </w:p>
    <w:p w:rsidR="007939B8" w:rsidRDefault="002654B9" w:rsidP="00793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719">
        <w:rPr>
          <w:rFonts w:ascii="Times New Roman" w:hAnsi="Times New Roman" w:cs="Times New Roman"/>
        </w:rPr>
        <w:tab/>
      </w:r>
    </w:p>
    <w:p w:rsidR="007939B8" w:rsidRPr="007939B8" w:rsidRDefault="007939B8" w:rsidP="0079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9B8">
        <w:rPr>
          <w:rFonts w:ascii="Times New Roman" w:hAnsi="Times New Roman" w:cs="Times New Roman"/>
          <w:sz w:val="28"/>
          <w:szCs w:val="28"/>
        </w:rPr>
        <w:t>ПЕРЕЧЕНЬ</w:t>
      </w:r>
    </w:p>
    <w:p w:rsidR="007939B8" w:rsidRPr="007939B8" w:rsidRDefault="007939B8" w:rsidP="0079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9B8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</w:t>
      </w:r>
    </w:p>
    <w:p w:rsidR="007939B8" w:rsidRDefault="007939B8" w:rsidP="007939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7939B8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7939B8" w:rsidRDefault="007939B8" w:rsidP="007939B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939B8" w:rsidRPr="007939B8" w:rsidRDefault="007939B8" w:rsidP="007939B8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7938"/>
        <w:gridCol w:w="425"/>
        <w:gridCol w:w="283"/>
      </w:tblGrid>
      <w:tr w:rsidR="007939B8" w:rsidRPr="007939B8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  <w:p w:rsidR="007939B8" w:rsidRPr="007939B8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осуществляемого на территории Славянского городского </w:t>
            </w:r>
          </w:p>
          <w:p w:rsidR="007939B8" w:rsidRPr="007939B8" w:rsidRDefault="007939B8" w:rsidP="00AA1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поселения Славянского района</w:t>
            </w:r>
          </w:p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16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60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Президента Российской  Федерации, законов Российской Федерации, Краснодарского края, муниципальных правовых актов администрации Славянского городского поселения Славянского района, регулирующих соответствующий </w:t>
            </w:r>
            <w:r w:rsidR="0016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7939B8" w:rsidRDefault="007939B8" w:rsidP="00AA1BC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7939B8" w:rsidRDefault="007939B8" w:rsidP="00AA1BC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939B8" w:rsidRPr="000B7751" w:rsidTr="00F17D78">
        <w:trPr>
          <w:trHeight w:val="3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437F06" w:rsidRDefault="007939B8" w:rsidP="00AA1B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437F06" w:rsidRDefault="007939B8" w:rsidP="00AA1BC2">
            <w:pPr>
              <w:jc w:val="center"/>
            </w:pPr>
          </w:p>
        </w:tc>
      </w:tr>
      <w:tr w:rsidR="007939B8" w:rsidRPr="00D619A7" w:rsidTr="00F17D78">
        <w:trPr>
          <w:trHeight w:val="613"/>
        </w:trPr>
        <w:tc>
          <w:tcPr>
            <w:tcW w:w="567" w:type="dxa"/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FFFFFF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на территории муниципального образования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октября 2001 года № 136-ФЗ «Земельный кодекс Российской Федерации»; </w:t>
            </w:r>
          </w:p>
          <w:p w:rsidR="007939B8" w:rsidRPr="007939B8" w:rsidRDefault="007939B8" w:rsidP="007939B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939B8" w:rsidRDefault="007939B8" w:rsidP="007939B8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13 июня 2019 года № 707 «Об утверждении административного регламента осуществления муниципального земельного контроля на территории муниципального образования».</w:t>
            </w:r>
          </w:p>
          <w:p w:rsidR="008D6E8B" w:rsidRPr="007939B8" w:rsidRDefault="008D6E8B" w:rsidP="008D6E8B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D619A7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D619A7" w:rsidRDefault="007939B8" w:rsidP="00AA1BC2"/>
        </w:tc>
      </w:tr>
      <w:tr w:rsidR="007939B8" w:rsidRPr="00D619A7" w:rsidTr="00F17D78">
        <w:trPr>
          <w:cantSplit/>
          <w:trHeight w:val="1134"/>
        </w:trPr>
        <w:tc>
          <w:tcPr>
            <w:tcW w:w="567" w:type="dxa"/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  <w:p w:rsidR="007939B8" w:rsidRPr="007939B8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7939B8" w:rsidRPr="007939B8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Федерации»;</w:t>
            </w:r>
          </w:p>
          <w:p w:rsidR="007939B8" w:rsidRPr="007939B8" w:rsidRDefault="007939B8" w:rsidP="007939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1 февраля 2019 года № 138 «Об утверждении административного регламента осуществления муниципального контроля в области торговой деятельности»;</w:t>
            </w:r>
          </w:p>
          <w:p w:rsidR="007939B8" w:rsidRDefault="007939B8" w:rsidP="008D6E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25 июня 2019 года № 763 «О внесении изменения в постановление администрации Славянского городского поселения Славянского района от 1 февраля 2019 года № 138 «Об утверждении административного регламента осуществления муниципального контроля в области торговой деятельности».</w:t>
            </w:r>
          </w:p>
          <w:p w:rsidR="008D6E8B" w:rsidRPr="007939B8" w:rsidRDefault="008D6E8B" w:rsidP="008D6E8B">
            <w:pPr>
              <w:spacing w:after="0" w:line="24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7939B8" w:rsidRPr="007956B1" w:rsidRDefault="007939B8" w:rsidP="007939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1">
              <w:rPr>
                <w:rFonts w:ascii="Times New Roman" w:hAnsi="Times New Roman" w:cs="Times New Roman"/>
              </w:rPr>
              <w:t xml:space="preserve">           </w:t>
            </w:r>
            <w:r w:rsidR="00816181" w:rsidRPr="00816181">
              <w:rPr>
                <w:rFonts w:ascii="Times New Roman" w:hAnsi="Times New Roman" w:cs="Times New Roman"/>
              </w:rPr>
              <w:t xml:space="preserve">                     </w:t>
            </w:r>
            <w:r w:rsidRPr="007956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Default="007939B8" w:rsidP="00AA1BC2"/>
          <w:p w:rsidR="007939B8" w:rsidRPr="00D619A7" w:rsidRDefault="007939B8" w:rsidP="00AA1BC2"/>
        </w:tc>
      </w:tr>
      <w:tr w:rsidR="007939B8" w:rsidRPr="00D619A7" w:rsidTr="00F17D78">
        <w:trPr>
          <w:trHeight w:val="613"/>
        </w:trPr>
        <w:tc>
          <w:tcPr>
            <w:tcW w:w="567" w:type="dxa"/>
            <w:shd w:val="clear" w:color="auto" w:fill="FFFFFF"/>
          </w:tcPr>
          <w:p w:rsidR="007939B8" w:rsidRPr="007939B8" w:rsidRDefault="006D3602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7939B8" w:rsidRPr="007939B8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23 июля 2003 года № 608-КЗ «Об административных правонарушениях»; </w:t>
            </w:r>
          </w:p>
          <w:p w:rsidR="007939B8" w:rsidRPr="007939B8" w:rsidRDefault="007939B8" w:rsidP="007939B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Славянского городского поселения Славянского района от 1 февраля 2019 года № 139 «Об утверждении </w:t>
            </w:r>
            <w:r w:rsidRPr="0079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осуществления муниципального контроля за соблюдением правил благоустройства территории муниципального образования»;</w:t>
            </w:r>
          </w:p>
          <w:p w:rsidR="004F4D65" w:rsidRPr="007939B8" w:rsidRDefault="007939B8" w:rsidP="004F4D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25 июня 2019 года № 765 «О внесении изменения в постановление администрации Славянского городского поселения Славянского района от 1 февраля 2019 года № 139 «Об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Pr="00D619A7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D619A7" w:rsidRDefault="007939B8" w:rsidP="00AA1BC2"/>
        </w:tc>
      </w:tr>
      <w:tr w:rsidR="007939B8" w:rsidRPr="00D619A7" w:rsidTr="00F17D78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4F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</w:t>
            </w:r>
            <w:r w:rsidR="004F4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сохранностью автомобильных дорог </w:t>
            </w:r>
            <w:proofErr w:type="gramStart"/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местного  значения</w:t>
            </w:r>
            <w:proofErr w:type="gramEnd"/>
            <w:r w:rsidRPr="007939B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населенных пунктов поселения</w:t>
            </w:r>
          </w:p>
          <w:p w:rsidR="007939B8" w:rsidRPr="007939B8" w:rsidRDefault="007939B8" w:rsidP="004F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939B8" w:rsidRPr="007939B8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939B8" w:rsidRPr="007939B8" w:rsidRDefault="007939B8" w:rsidP="007939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25 декабря 2018 года № 1649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поселения»;</w:t>
            </w:r>
          </w:p>
          <w:p w:rsidR="007939B8" w:rsidRPr="007939B8" w:rsidRDefault="007939B8" w:rsidP="004F4D6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Славянского городского поселения Славянского района от 25 июня 2019 года № 764 «О внесении изменения в постановление администрации Славянского городского поселения Славянского района от 25 декабря 2018 года № 1649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поселения».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7939B8" w:rsidRPr="007956B1" w:rsidRDefault="007956B1" w:rsidP="007956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95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Pr="00D619A7" w:rsidRDefault="007939B8" w:rsidP="00AA1BC2"/>
        </w:tc>
      </w:tr>
      <w:tr w:rsidR="007939B8" w:rsidRPr="005D52B4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Администрация Славянского городского поселения Славянского района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9B8" w:rsidRPr="007939B8" w:rsidRDefault="007939B8" w:rsidP="007939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7939B8" w:rsidRPr="007939B8" w:rsidRDefault="007939B8" w:rsidP="007939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Постановление администрации Славянского городского поселения Славянского района от 13 июня 2019 года № 703 «Об утверждении административного регламента осуществления муниципального жилищного контроля»;</w:t>
            </w:r>
          </w:p>
          <w:p w:rsidR="007939B8" w:rsidRPr="007939B8" w:rsidRDefault="007939B8" w:rsidP="007939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Постановление администрации Славянского городского поселения Славянского района от 18 сентября 2019 года № 1132 «О внесении изменения в постановление администрации Славянского городского поселения Славянского района от 13 июня 2019 года № 703 «Об утверждении административного регламента осуществления муниципального жилищного контроля».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9B8" w:rsidRDefault="007939B8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9B8" w:rsidRDefault="007939B8" w:rsidP="00AA1BC2"/>
          <w:p w:rsidR="007939B8" w:rsidRPr="00D619A7" w:rsidRDefault="007939B8" w:rsidP="00AA1BC2"/>
        </w:tc>
      </w:tr>
      <w:tr w:rsidR="00484786" w:rsidRPr="005D52B4" w:rsidTr="00F17D78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AE" w:rsidRPr="007939B8" w:rsidRDefault="008C64AE" w:rsidP="0079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4786" w:rsidRPr="007939B8" w:rsidRDefault="00484786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786" w:rsidRDefault="00484786" w:rsidP="00AA1BC2"/>
        </w:tc>
      </w:tr>
      <w:tr w:rsidR="008C64AE" w:rsidRPr="005D52B4" w:rsidTr="00041261">
        <w:trPr>
          <w:trHeight w:val="613"/>
        </w:trPr>
        <w:tc>
          <w:tcPr>
            <w:tcW w:w="66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C64AE" w:rsidRPr="007939B8" w:rsidRDefault="008C64AE" w:rsidP="008C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Заместитель главы Славянского</w:t>
            </w:r>
          </w:p>
          <w:p w:rsidR="008C64AE" w:rsidRPr="007939B8" w:rsidRDefault="008C64AE" w:rsidP="008C6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Славянского</w:t>
            </w:r>
          </w:p>
          <w:p w:rsidR="008C64AE" w:rsidRPr="007939B8" w:rsidRDefault="008C64AE" w:rsidP="008C6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>района по экономике, финансам и</w:t>
            </w:r>
          </w:p>
          <w:p w:rsidR="008C64AE" w:rsidRPr="007939B8" w:rsidRDefault="008C64AE" w:rsidP="008C64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бюджету, начальник отдела финансов, </w:t>
            </w:r>
          </w:p>
          <w:p w:rsidR="008C64AE" w:rsidRPr="007939B8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торговли                  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939B8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</w:tr>
      <w:tr w:rsidR="008C64AE" w:rsidRPr="005D52B4" w:rsidTr="00041261">
        <w:trPr>
          <w:trHeight w:val="613"/>
        </w:trPr>
        <w:tc>
          <w:tcPr>
            <w:tcW w:w="666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</w:tcPr>
          <w:p w:rsidR="008C64AE" w:rsidRPr="007939B8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7939B8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</w:tr>
      <w:tr w:rsidR="008C64AE" w:rsidRPr="005D52B4" w:rsidTr="00041261">
        <w:trPr>
          <w:cantSplit/>
          <w:trHeight w:val="1134"/>
        </w:trPr>
        <w:tc>
          <w:tcPr>
            <w:tcW w:w="666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C64AE" w:rsidRPr="007939B8" w:rsidRDefault="008C64AE" w:rsidP="00AA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Pr="00993719" w:rsidRDefault="008C64AE" w:rsidP="008C6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9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Е.Н. Кошель</w:t>
            </w:r>
          </w:p>
          <w:p w:rsidR="008C64AE" w:rsidRPr="007939B8" w:rsidRDefault="008C64AE" w:rsidP="00F17D78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:rsidR="008C64AE" w:rsidRPr="00484786" w:rsidRDefault="008C64AE" w:rsidP="0048478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4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4AE" w:rsidRDefault="008C64AE" w:rsidP="00AA1BC2"/>
        </w:tc>
      </w:tr>
    </w:tbl>
    <w:p w:rsidR="00B321A9" w:rsidRDefault="00B321A9" w:rsidP="0079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21A9" w:rsidSect="0099371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D19"/>
    <w:multiLevelType w:val="hybridMultilevel"/>
    <w:tmpl w:val="2910C8C6"/>
    <w:lvl w:ilvl="0" w:tplc="90D8260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 w15:restartNumberingAfterBreak="0">
    <w:nsid w:val="16D236F7"/>
    <w:multiLevelType w:val="hybridMultilevel"/>
    <w:tmpl w:val="A00675F8"/>
    <w:lvl w:ilvl="0" w:tplc="BAB8A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E2250F8"/>
    <w:multiLevelType w:val="hybridMultilevel"/>
    <w:tmpl w:val="BCA6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C03A3"/>
    <w:multiLevelType w:val="hybridMultilevel"/>
    <w:tmpl w:val="360CF338"/>
    <w:lvl w:ilvl="0" w:tplc="1E8EB1E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 w15:restartNumberingAfterBreak="0">
    <w:nsid w:val="619E46B3"/>
    <w:multiLevelType w:val="hybridMultilevel"/>
    <w:tmpl w:val="4FFA7D20"/>
    <w:lvl w:ilvl="0" w:tplc="94E6BD94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C"/>
    <w:rsid w:val="00160F03"/>
    <w:rsid w:val="001C4F73"/>
    <w:rsid w:val="002654B9"/>
    <w:rsid w:val="00484786"/>
    <w:rsid w:val="004F4D65"/>
    <w:rsid w:val="006D3602"/>
    <w:rsid w:val="00715DC6"/>
    <w:rsid w:val="007939B8"/>
    <w:rsid w:val="007956B1"/>
    <w:rsid w:val="00816181"/>
    <w:rsid w:val="008264E5"/>
    <w:rsid w:val="008C64AE"/>
    <w:rsid w:val="008D6E8B"/>
    <w:rsid w:val="00993719"/>
    <w:rsid w:val="009A1123"/>
    <w:rsid w:val="00B321A9"/>
    <w:rsid w:val="00BB02A8"/>
    <w:rsid w:val="00D17D8C"/>
    <w:rsid w:val="00E405FE"/>
    <w:rsid w:val="00E5341B"/>
    <w:rsid w:val="00F17D78"/>
    <w:rsid w:val="00F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2775"/>
  <w15:docId w15:val="{255F7AA9-AF1C-4FD2-B9A8-D5B1649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0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4F73"/>
    <w:rPr>
      <w:b/>
      <w:bCs/>
    </w:rPr>
  </w:style>
  <w:style w:type="table" w:styleId="a6">
    <w:name w:val="Table Grid"/>
    <w:basedOn w:val="a1"/>
    <w:uiPriority w:val="59"/>
    <w:rsid w:val="001C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3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Андрусенко Мария Сергеевна</cp:lastModifiedBy>
  <cp:revision>22</cp:revision>
  <cp:lastPrinted>2019-10-14T07:02:00Z</cp:lastPrinted>
  <dcterms:created xsi:type="dcterms:W3CDTF">2019-10-03T07:06:00Z</dcterms:created>
  <dcterms:modified xsi:type="dcterms:W3CDTF">2019-10-29T13:52:00Z</dcterms:modified>
</cp:coreProperties>
</file>