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городского поселения</w:t>
      </w:r>
    </w:p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</w:t>
      </w:r>
    </w:p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08F8">
        <w:rPr>
          <w:rFonts w:ascii="Times New Roman" w:hAnsi="Times New Roman"/>
          <w:sz w:val="28"/>
          <w:szCs w:val="28"/>
        </w:rPr>
        <w:t>25.12.2017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408F8">
        <w:rPr>
          <w:rFonts w:ascii="Times New Roman" w:hAnsi="Times New Roman"/>
          <w:sz w:val="28"/>
          <w:szCs w:val="28"/>
        </w:rPr>
        <w:t>1497</w:t>
      </w:r>
      <w:bookmarkStart w:id="0" w:name="_GoBack"/>
      <w:bookmarkEnd w:id="0"/>
    </w:p>
    <w:p w:rsidR="006378DC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2E3FAE" w:rsidRDefault="006378DC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3FAE">
        <w:rPr>
          <w:rFonts w:ascii="Times New Roman" w:hAnsi="Times New Roman"/>
          <w:sz w:val="28"/>
          <w:szCs w:val="28"/>
        </w:rPr>
        <w:t>ПРИЛОЖЕНИЕ № 1</w:t>
      </w:r>
    </w:p>
    <w:p w:rsidR="002E3FAE" w:rsidRDefault="002E3FAE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</w:t>
      </w:r>
    </w:p>
    <w:p w:rsidR="002E3FAE" w:rsidRDefault="002E3FAE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 w:rsidRPr="00020C85">
        <w:rPr>
          <w:rFonts w:ascii="Times New Roman" w:hAnsi="Times New Roman"/>
          <w:sz w:val="28"/>
          <w:szCs w:val="28"/>
        </w:rPr>
        <w:t xml:space="preserve">«Кадровое обеспечение </w:t>
      </w:r>
      <w:r>
        <w:rPr>
          <w:rFonts w:ascii="Times New Roman" w:hAnsi="Times New Roman"/>
          <w:sz w:val="28"/>
          <w:szCs w:val="28"/>
        </w:rPr>
        <w:t>сферы</w:t>
      </w:r>
      <w:r w:rsidRPr="00020C85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и искусства» муниципальной программы Славянского городского поселения</w:t>
      </w:r>
    </w:p>
    <w:p w:rsidR="002E3FAE" w:rsidRDefault="002E3FAE" w:rsidP="002E3FAE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 «Развитие культуры»</w:t>
      </w:r>
    </w:p>
    <w:p w:rsidR="002E3FAE" w:rsidRDefault="002E3FAE" w:rsidP="00A26A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FAE" w:rsidRDefault="002E3FAE" w:rsidP="002E3FAE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363EA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 подпрограммы</w:t>
      </w:r>
    </w:p>
    <w:p w:rsidR="002E3FAE" w:rsidRDefault="002E3FAE" w:rsidP="002E3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C85">
        <w:rPr>
          <w:rFonts w:ascii="Times New Roman" w:hAnsi="Times New Roman"/>
          <w:sz w:val="28"/>
          <w:szCs w:val="28"/>
        </w:rPr>
        <w:t xml:space="preserve"> «Кадровое обеспечение </w:t>
      </w:r>
      <w:r>
        <w:rPr>
          <w:rFonts w:ascii="Times New Roman" w:hAnsi="Times New Roman"/>
          <w:sz w:val="28"/>
          <w:szCs w:val="28"/>
        </w:rPr>
        <w:t>сферы</w:t>
      </w:r>
      <w:r w:rsidRPr="00020C85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и искусства» муниципальной программы </w:t>
      </w:r>
    </w:p>
    <w:p w:rsidR="002E3FAE" w:rsidRDefault="002E3FAE" w:rsidP="002E3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 «Развитие культуры»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3732"/>
        <w:gridCol w:w="645"/>
        <w:gridCol w:w="15"/>
        <w:gridCol w:w="750"/>
        <w:gridCol w:w="726"/>
        <w:gridCol w:w="709"/>
        <w:gridCol w:w="709"/>
        <w:gridCol w:w="850"/>
        <w:gridCol w:w="567"/>
        <w:gridCol w:w="567"/>
        <w:gridCol w:w="851"/>
        <w:gridCol w:w="425"/>
        <w:gridCol w:w="567"/>
        <w:gridCol w:w="851"/>
        <w:gridCol w:w="2268"/>
      </w:tblGrid>
      <w:tr w:rsidR="002E3FAE" w:rsidRPr="00577367" w:rsidTr="00F10C5B">
        <w:trPr>
          <w:trHeight w:val="492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67">
              <w:rPr>
                <w:rFonts w:ascii="Times New Roman" w:hAnsi="Times New Roman"/>
              </w:rPr>
              <w:t>№</w:t>
            </w:r>
          </w:p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77367">
              <w:rPr>
                <w:rFonts w:ascii="Times New Roman" w:hAnsi="Times New Roman"/>
              </w:rPr>
              <w:t>п</w:t>
            </w:r>
            <w:proofErr w:type="gramEnd"/>
            <w:r w:rsidRPr="00577367">
              <w:rPr>
                <w:rFonts w:ascii="Times New Roman" w:hAnsi="Times New Roman"/>
              </w:rPr>
              <w:t>/п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36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E1537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E1537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E15377" w:rsidRDefault="002E3FAE" w:rsidP="000D473B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E1537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FAE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FAE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Заказчик, ответственный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2E3FAE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мероприятий,</w:t>
            </w:r>
          </w:p>
          <w:p w:rsidR="002E3FAE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субсидий,</w:t>
            </w:r>
          </w:p>
          <w:p w:rsidR="002E3FAE" w:rsidRPr="0057736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</w:t>
            </w:r>
          </w:p>
        </w:tc>
      </w:tr>
      <w:tr w:rsidR="002E3FAE" w:rsidRPr="00577367" w:rsidTr="00F10C5B">
        <w:trPr>
          <w:trHeight w:val="525"/>
        </w:trPr>
        <w:tc>
          <w:tcPr>
            <w:tcW w:w="369" w:type="dxa"/>
            <w:vMerge/>
            <w:tcBorders>
              <w:left w:val="single" w:sz="4" w:space="0" w:color="000000"/>
            </w:tcBorders>
          </w:tcPr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E15377" w:rsidRDefault="002E3FAE" w:rsidP="000D473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5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E15377" w:rsidRDefault="002E3FAE" w:rsidP="000D473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2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E15377" w:rsidRDefault="002E3FAE" w:rsidP="000D473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E1537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57736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57736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FAE" w:rsidRPr="0057736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FAE" w:rsidRPr="00577367" w:rsidTr="00F10C5B">
        <w:trPr>
          <w:cantSplit/>
          <w:trHeight w:val="1134"/>
        </w:trPr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FAE" w:rsidRPr="00577367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E15377" w:rsidRDefault="002E3FAE" w:rsidP="000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E15377" w:rsidRDefault="002E3FAE" w:rsidP="000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E15377" w:rsidRDefault="002E3FAE" w:rsidP="000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E1537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E1537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57736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57736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57736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57736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57736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57736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577367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577367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FAE" w:rsidRPr="001D5B6F" w:rsidTr="00F10C5B">
        <w:trPr>
          <w:cantSplit/>
          <w:trHeight w:val="130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3FAE" w:rsidRPr="001D5B6F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FAE" w:rsidRPr="001D5B6F" w:rsidRDefault="002E3FAE" w:rsidP="000D47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34 645 200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27 019 400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7 625 800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11874400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11 280 600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593 800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9 068 900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8 178 900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890 000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13 701 900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7 559 900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6 142 000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1D5B6F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 xml:space="preserve">Администрация Славянского городского поселения </w:t>
            </w:r>
          </w:p>
          <w:p w:rsidR="002E3FAE" w:rsidRPr="001D5B6F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Славянского района</w:t>
            </w:r>
          </w:p>
        </w:tc>
      </w:tr>
      <w:tr w:rsidR="002E3FAE" w:rsidRPr="001D5B6F" w:rsidTr="00F10C5B">
        <w:trPr>
          <w:cantSplit/>
          <w:trHeight w:val="1284"/>
        </w:trPr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3FAE" w:rsidRPr="001D5B6F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lastRenderedPageBreak/>
              <w:t>1.1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FAE" w:rsidRPr="001D5B6F" w:rsidRDefault="002E3FAE" w:rsidP="000D47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963C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21 </w:t>
            </w:r>
            <w:r w:rsidR="00963CE6">
              <w:rPr>
                <w:rFonts w:ascii="Times New Roman" w:hAnsi="Times New Roman"/>
                <w:color w:val="000000" w:themeColor="text1"/>
              </w:rPr>
              <w:t>384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3CE6">
              <w:rPr>
                <w:rFonts w:ascii="Times New Roman" w:hAnsi="Times New Roman"/>
                <w:color w:val="000000" w:themeColor="text1"/>
              </w:rPr>
              <w:t>5</w:t>
            </w:r>
            <w:r w:rsidRPr="001D5B6F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963C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15 </w:t>
            </w:r>
            <w:r w:rsidR="00963CE6">
              <w:rPr>
                <w:rFonts w:ascii="Times New Roman" w:hAnsi="Times New Roman"/>
                <w:color w:val="000000" w:themeColor="text1"/>
              </w:rPr>
              <w:t>568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3CE6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5 816 300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6117500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5 811 600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305 900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4 787 600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4 481 700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305 900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5B64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10 </w:t>
            </w:r>
            <w:r w:rsidR="005B64A8">
              <w:rPr>
                <w:rFonts w:ascii="Times New Roman" w:hAnsi="Times New Roman"/>
                <w:color w:val="000000" w:themeColor="text1"/>
              </w:rPr>
              <w:t>479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B64A8">
              <w:rPr>
                <w:rFonts w:ascii="Times New Roman" w:hAnsi="Times New Roman"/>
                <w:color w:val="000000" w:themeColor="text1"/>
              </w:rPr>
              <w:t>4</w:t>
            </w:r>
            <w:r w:rsidRPr="001D5B6F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7E3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5 </w:t>
            </w:r>
            <w:r w:rsidR="007E3EBC">
              <w:rPr>
                <w:rFonts w:ascii="Times New Roman" w:hAnsi="Times New Roman"/>
                <w:color w:val="000000" w:themeColor="text1"/>
              </w:rPr>
              <w:t>274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E3EBC">
              <w:rPr>
                <w:rFonts w:ascii="Times New Roman" w:hAnsi="Times New Roman"/>
                <w:color w:val="000000" w:themeColor="text1"/>
              </w:rPr>
              <w:t>9</w:t>
            </w:r>
            <w:r w:rsidRPr="001D5B6F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5 204 500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1D5B6F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 xml:space="preserve">Администрация Славянского городского поселения </w:t>
            </w:r>
          </w:p>
          <w:p w:rsidR="002E3FAE" w:rsidRPr="001D5B6F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Славянского района</w:t>
            </w:r>
          </w:p>
        </w:tc>
      </w:tr>
      <w:tr w:rsidR="002E3FAE" w:rsidRPr="001D5B6F" w:rsidTr="00F10C5B">
        <w:trPr>
          <w:cantSplit/>
          <w:trHeight w:val="1358"/>
        </w:trPr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</w:tcPr>
          <w:p w:rsidR="002E3FAE" w:rsidRPr="001D5B6F" w:rsidRDefault="002E3FAE" w:rsidP="000D47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1.2.</w:t>
            </w: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3FAE" w:rsidRPr="001D5B6F" w:rsidRDefault="002E3FAE" w:rsidP="000D47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Осуществление ежемесячных денежных выплат стимулирующего характера работникам муниципальных учреждений отрасли культуры, искусства и кинематографии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963C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13 </w:t>
            </w:r>
            <w:r w:rsidR="00963CE6">
              <w:rPr>
                <w:rFonts w:ascii="Times New Roman" w:hAnsi="Times New Roman"/>
                <w:color w:val="000000" w:themeColor="text1"/>
              </w:rPr>
              <w:t>260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3CE6">
              <w:rPr>
                <w:rFonts w:ascii="Times New Roman" w:hAnsi="Times New Roman"/>
                <w:color w:val="000000" w:themeColor="text1"/>
              </w:rPr>
              <w:t>7</w:t>
            </w:r>
            <w:r w:rsidRPr="001D5B6F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963C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11 </w:t>
            </w:r>
            <w:r w:rsidR="00963CE6">
              <w:rPr>
                <w:rFonts w:ascii="Times New Roman" w:hAnsi="Times New Roman"/>
                <w:color w:val="000000" w:themeColor="text1"/>
              </w:rPr>
              <w:t>451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3CE6">
              <w:rPr>
                <w:rFonts w:ascii="Times New Roman" w:hAnsi="Times New Roman"/>
                <w:color w:val="000000" w:themeColor="text1"/>
              </w:rPr>
              <w:t>2</w:t>
            </w:r>
            <w:r w:rsidRPr="001D5B6F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1 809 500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5756900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5 469 000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287 900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4 281 300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3 697 200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584 100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5B64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3 </w:t>
            </w:r>
            <w:r w:rsidR="005B64A8">
              <w:rPr>
                <w:rFonts w:ascii="Times New Roman" w:hAnsi="Times New Roman"/>
                <w:color w:val="000000" w:themeColor="text1"/>
              </w:rPr>
              <w:t>222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B64A8">
              <w:rPr>
                <w:rFonts w:ascii="Times New Roman" w:hAnsi="Times New Roman"/>
                <w:color w:val="000000" w:themeColor="text1"/>
              </w:rPr>
              <w:t>5</w:t>
            </w:r>
            <w:r w:rsidRPr="001D5B6F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7E3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2 </w:t>
            </w:r>
            <w:r w:rsidR="007E3EBC">
              <w:rPr>
                <w:rFonts w:ascii="Times New Roman" w:hAnsi="Times New Roman"/>
                <w:color w:val="000000" w:themeColor="text1"/>
              </w:rPr>
              <w:t>285</w:t>
            </w:r>
            <w:r w:rsidRPr="001D5B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E3EBC">
              <w:rPr>
                <w:rFonts w:ascii="Times New Roman" w:hAnsi="Times New Roman"/>
                <w:color w:val="000000" w:themeColor="text1"/>
              </w:rPr>
              <w:t>0</w:t>
            </w:r>
            <w:r w:rsidRPr="001D5B6F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FAE" w:rsidRPr="001D5B6F" w:rsidRDefault="002E3FAE" w:rsidP="000D47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>937 500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FAE" w:rsidRPr="001D5B6F" w:rsidRDefault="002E3FAE" w:rsidP="000D4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5B6F">
              <w:rPr>
                <w:rFonts w:ascii="Times New Roman" w:hAnsi="Times New Roman"/>
                <w:color w:val="000000" w:themeColor="text1"/>
              </w:rPr>
              <w:t xml:space="preserve">Администрация Славянского городского поселения </w:t>
            </w:r>
          </w:p>
          <w:p w:rsidR="002E3FAE" w:rsidRPr="001D5B6F" w:rsidRDefault="006378DC" w:rsidP="000D47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378D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CEECD" wp14:editId="1011D1F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254635</wp:posOffset>
                      </wp:positionV>
                      <wp:extent cx="365760" cy="3048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8DC" w:rsidRPr="006378DC" w:rsidRDefault="006378DC" w:rsidP="006378DC">
                                  <w:pPr>
                                    <w:ind w:right="-162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37.25pt;margin-top:20.05pt;width:28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" filled="f" stroked="f">
                      <v:textbox>
                        <w:txbxContent>
                          <w:p w:rsidR="006378DC" w:rsidRPr="006378DC" w:rsidRDefault="006378DC" w:rsidP="006378DC">
                            <w:pPr>
                              <w:ind w:right="-162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FAE" w:rsidRPr="001D5B6F">
              <w:rPr>
                <w:rFonts w:ascii="Times New Roman" w:hAnsi="Times New Roman"/>
                <w:color w:val="000000" w:themeColor="text1"/>
              </w:rPr>
              <w:t>Славянского района</w:t>
            </w:r>
          </w:p>
        </w:tc>
      </w:tr>
    </w:tbl>
    <w:p w:rsidR="002E3FAE" w:rsidRDefault="002E3FAE" w:rsidP="002E3FA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8DC" w:rsidRDefault="006378DC" w:rsidP="002E3FA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8DC" w:rsidRPr="006378DC" w:rsidRDefault="006378DC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6378DC">
        <w:rPr>
          <w:rFonts w:ascii="Times New Roman" w:hAnsi="Times New Roman"/>
          <w:sz w:val="28"/>
          <w:szCs w:val="28"/>
        </w:rPr>
        <w:t xml:space="preserve"> отдела </w:t>
      </w:r>
    </w:p>
    <w:p w:rsidR="006378DC" w:rsidRPr="006378DC" w:rsidRDefault="006378DC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78DC">
        <w:rPr>
          <w:rFonts w:ascii="Times New Roman" w:hAnsi="Times New Roman"/>
          <w:sz w:val="28"/>
          <w:szCs w:val="28"/>
        </w:rPr>
        <w:t xml:space="preserve">по работе с молодежью, культуре, </w:t>
      </w:r>
    </w:p>
    <w:p w:rsidR="006378DC" w:rsidRPr="006378DC" w:rsidRDefault="006378DC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78DC">
        <w:rPr>
          <w:rFonts w:ascii="Times New Roman" w:hAnsi="Times New Roman"/>
          <w:sz w:val="28"/>
          <w:szCs w:val="28"/>
        </w:rPr>
        <w:t xml:space="preserve">физической культуре и спорту </w:t>
      </w:r>
    </w:p>
    <w:p w:rsidR="006378DC" w:rsidRPr="00982CA9" w:rsidRDefault="006378DC" w:rsidP="004B6303">
      <w:pPr>
        <w:tabs>
          <w:tab w:val="left" w:pos="0"/>
          <w:tab w:val="right" w:pos="153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2CA9">
        <w:rPr>
          <w:rFonts w:ascii="Times New Roman" w:hAnsi="Times New Roman"/>
          <w:sz w:val="28"/>
          <w:szCs w:val="28"/>
        </w:rPr>
        <w:t xml:space="preserve">управления внутренней и кадровой политики, </w:t>
      </w:r>
    </w:p>
    <w:p w:rsidR="006378DC" w:rsidRPr="006378DC" w:rsidRDefault="006378DC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78DC">
        <w:rPr>
          <w:rFonts w:ascii="Times New Roman" w:hAnsi="Times New Roman"/>
          <w:sz w:val="28"/>
          <w:szCs w:val="28"/>
        </w:rPr>
        <w:t xml:space="preserve">социальной сферы, взаимодействию </w:t>
      </w:r>
    </w:p>
    <w:p w:rsidR="006378DC" w:rsidRDefault="006378DC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78DC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A42AD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42AD2" w:rsidRDefault="00A42AD2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городского поселения</w:t>
      </w:r>
    </w:p>
    <w:p w:rsidR="00A42AD2" w:rsidRDefault="00A42AD2" w:rsidP="00CC0EA2">
      <w:pPr>
        <w:tabs>
          <w:tab w:val="left" w:pos="0"/>
        </w:tabs>
        <w:spacing w:after="0" w:line="240" w:lineRule="auto"/>
        <w:ind w:right="-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</w:t>
      </w:r>
      <w:r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</w:r>
      <w:r w:rsidR="00800C68">
        <w:rPr>
          <w:rFonts w:ascii="Times New Roman" w:hAnsi="Times New Roman"/>
          <w:sz w:val="28"/>
          <w:szCs w:val="28"/>
        </w:rPr>
        <w:tab/>
        <w:t xml:space="preserve">    </w:t>
      </w:r>
      <w:r w:rsidR="00D72BF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И.В. Таран</w:t>
      </w:r>
    </w:p>
    <w:p w:rsidR="006378DC" w:rsidRDefault="006378DC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8DC" w:rsidRPr="00020C85" w:rsidRDefault="006378DC" w:rsidP="006378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378DC" w:rsidRPr="00020C85" w:rsidSect="003024D8">
          <w:headerReference w:type="default" r:id="rId8"/>
          <w:headerReference w:type="first" r:id="rId9"/>
          <w:footnotePr>
            <w:pos w:val="beneathText"/>
          </w:footnotePr>
          <w:pgSz w:w="16837" w:h="11905" w:orient="landscape"/>
          <w:pgMar w:top="1701" w:right="1191" w:bottom="567" w:left="1134" w:header="737" w:footer="737" w:gutter="0"/>
          <w:cols w:space="720"/>
          <w:titlePg/>
          <w:docGrid w:linePitch="360"/>
        </w:sectPr>
      </w:pPr>
    </w:p>
    <w:p w:rsidR="002E3FAE" w:rsidRDefault="002E3FAE" w:rsidP="003024D8"/>
    <w:sectPr w:rsidR="002E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09" w:rsidRDefault="00365F09" w:rsidP="006378DC">
      <w:pPr>
        <w:spacing w:after="0" w:line="240" w:lineRule="auto"/>
      </w:pPr>
      <w:r>
        <w:separator/>
      </w:r>
    </w:p>
  </w:endnote>
  <w:endnote w:type="continuationSeparator" w:id="0">
    <w:p w:rsidR="00365F09" w:rsidRDefault="00365F09" w:rsidP="0063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09" w:rsidRDefault="00365F09" w:rsidP="006378DC">
      <w:pPr>
        <w:spacing w:after="0" w:line="240" w:lineRule="auto"/>
      </w:pPr>
      <w:r>
        <w:separator/>
      </w:r>
    </w:p>
  </w:footnote>
  <w:footnote w:type="continuationSeparator" w:id="0">
    <w:p w:rsidR="00365F09" w:rsidRDefault="00365F09" w:rsidP="0063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1466"/>
      <w:docPartObj>
        <w:docPartGallery w:val="Page Numbers (Margins)"/>
        <w:docPartUnique/>
      </w:docPartObj>
    </w:sdtPr>
    <w:sdtEndPr/>
    <w:sdtContent>
      <w:p w:rsidR="006378DC" w:rsidRDefault="003024D8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7CED55" wp14:editId="03A9BFAF">
                  <wp:simplePos x="0" y="0"/>
                  <wp:positionH relativeFrom="rightMargin">
                    <wp:posOffset>-786207</wp:posOffset>
                  </wp:positionH>
                  <wp:positionV relativeFrom="margin">
                    <wp:posOffset>2841219</wp:posOffset>
                  </wp:positionV>
                  <wp:extent cx="1283665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36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4D8" w:rsidRPr="003024D8" w:rsidRDefault="003024D8" w:rsidP="003024D8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3024D8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begin"/>
                              </w:r>
                              <w:r w:rsidRPr="003024D8">
                                <w:rPr>
                                  <w:rFonts w:ascii="Times New Roman" w:hAnsi="Times New Roman"/>
                                  <w:sz w:val="24"/>
                                </w:rPr>
                                <w:instrText>PAGE   \* MERGEFORMAT</w:instrText>
                              </w:r>
                              <w:r w:rsidRPr="003024D8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separate"/>
                              </w:r>
                              <w:r w:rsidR="008408F8"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t>2</w:t>
                              </w:r>
                              <w:r w:rsidRPr="003024D8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7" style="position:absolute;margin-left:-61.9pt;margin-top:223.7pt;width:101.1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VdnAIAAAEFAAAOAAAAZHJzL2Uyb0RvYy54bWysVN1u0zAUvkfiHSzfd/lZ0jXR0mlrKUIa&#10;MGnwAG7sNBaJHWy36YSQkLhF4hF4CG4QP3uG9I04dtquAy4QIheOj338+TvnO8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" o:allowincell="f" stroked="f">
                  <v:textbox style="layout-flow:vertical">
                    <w:txbxContent>
                      <w:p w:rsidR="003024D8" w:rsidRPr="003024D8" w:rsidRDefault="003024D8" w:rsidP="003024D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3024D8">
                          <w:rPr>
                            <w:rFonts w:ascii="Times New Roman" w:hAnsi="Times New Roman"/>
                            <w:sz w:val="24"/>
                          </w:rPr>
                          <w:fldChar w:fldCharType="begin"/>
                        </w:r>
                        <w:r w:rsidRPr="003024D8">
                          <w:rPr>
                            <w:rFonts w:ascii="Times New Roman" w:hAnsi="Times New Roman"/>
                            <w:sz w:val="24"/>
                          </w:rPr>
                          <w:instrText>PAGE   \* MERGEFORMAT</w:instrText>
                        </w:r>
                        <w:r w:rsidRPr="003024D8">
                          <w:rPr>
                            <w:rFonts w:ascii="Times New Roman" w:hAnsi="Times New Roman"/>
                            <w:sz w:val="24"/>
                          </w:rPr>
                          <w:fldChar w:fldCharType="separate"/>
                        </w:r>
                        <w:r w:rsidR="008408F8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t>2</w:t>
                        </w:r>
                        <w:r w:rsidRPr="003024D8">
                          <w:rPr>
                            <w:rFonts w:ascii="Times New Roman" w:hAnsi="Times New Roman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DC" w:rsidRDefault="006378DC">
    <w:pPr>
      <w:pStyle w:val="a5"/>
      <w:jc w:val="center"/>
    </w:pPr>
  </w:p>
  <w:p w:rsidR="006378DC" w:rsidRDefault="006378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AE"/>
    <w:rsid w:val="000D7542"/>
    <w:rsid w:val="002E3FAE"/>
    <w:rsid w:val="003024D8"/>
    <w:rsid w:val="00365F09"/>
    <w:rsid w:val="0039235A"/>
    <w:rsid w:val="004B6303"/>
    <w:rsid w:val="005B64A8"/>
    <w:rsid w:val="00623A9A"/>
    <w:rsid w:val="006378DC"/>
    <w:rsid w:val="006E0C57"/>
    <w:rsid w:val="00756D2B"/>
    <w:rsid w:val="007E3EBC"/>
    <w:rsid w:val="00800C68"/>
    <w:rsid w:val="008408F8"/>
    <w:rsid w:val="00862D3F"/>
    <w:rsid w:val="008933D1"/>
    <w:rsid w:val="00903618"/>
    <w:rsid w:val="00963CE6"/>
    <w:rsid w:val="00982CA9"/>
    <w:rsid w:val="00A26A46"/>
    <w:rsid w:val="00A42AD2"/>
    <w:rsid w:val="00AA023A"/>
    <w:rsid w:val="00CC0EA2"/>
    <w:rsid w:val="00D72BFE"/>
    <w:rsid w:val="00F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8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8DC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AA023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A02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8D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8DC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AA023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A02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70CE-40C1-4D7C-92F5-C6913D23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Андрусенко Мария Сергеевна</cp:lastModifiedBy>
  <cp:revision>4</cp:revision>
  <cp:lastPrinted>2017-12-26T08:55:00Z</cp:lastPrinted>
  <dcterms:created xsi:type="dcterms:W3CDTF">2018-01-10T07:50:00Z</dcterms:created>
  <dcterms:modified xsi:type="dcterms:W3CDTF">2018-01-10T08:06:00Z</dcterms:modified>
</cp:coreProperties>
</file>